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DC" w:rsidRDefault="00DA58DC" w:rsidP="00DA58DC">
      <w:pPr>
        <w:pStyle w:val="a3"/>
        <w:spacing w:before="65"/>
        <w:ind w:left="0" w:firstLine="0"/>
        <w:jc w:val="left"/>
      </w:pPr>
    </w:p>
    <w:p w:rsidR="00DA58DC" w:rsidRPr="009D14EE" w:rsidRDefault="004E08D0" w:rsidP="00DA58DC">
      <w:pPr>
        <w:pStyle w:val="a3"/>
        <w:spacing w:before="65"/>
        <w:jc w:val="left"/>
      </w:pPr>
      <w:r>
        <w:rPr>
          <w:noProof/>
          <w:lang w:eastAsia="ru-RU"/>
        </w:rPr>
        <w:drawing>
          <wp:inline distT="0" distB="0" distL="0" distR="0">
            <wp:extent cx="6590665" cy="9064183"/>
            <wp:effectExtent l="19050" t="0" r="635" b="0"/>
            <wp:docPr id="1" name="Рисунок 1" descr="C:\Users\1\Desktop\222222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2222с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8D0" w:rsidRDefault="004E08D0" w:rsidP="00DA58DC">
      <w:pPr>
        <w:pStyle w:val="a3"/>
        <w:spacing w:before="65"/>
        <w:jc w:val="center"/>
        <w:rPr>
          <w:b/>
        </w:rPr>
      </w:pPr>
    </w:p>
    <w:p w:rsidR="004E08D0" w:rsidRDefault="004E08D0" w:rsidP="00DA58DC">
      <w:pPr>
        <w:pStyle w:val="a3"/>
        <w:spacing w:before="65"/>
        <w:jc w:val="center"/>
        <w:rPr>
          <w:b/>
        </w:rPr>
      </w:pPr>
    </w:p>
    <w:p w:rsidR="004E08D0" w:rsidRDefault="004E08D0" w:rsidP="00DA58DC">
      <w:pPr>
        <w:pStyle w:val="a3"/>
        <w:spacing w:before="65"/>
        <w:jc w:val="center"/>
        <w:rPr>
          <w:b/>
        </w:rPr>
      </w:pPr>
    </w:p>
    <w:p w:rsidR="004E08D0" w:rsidRDefault="004E08D0" w:rsidP="00DA58DC">
      <w:pPr>
        <w:pStyle w:val="a3"/>
        <w:spacing w:before="65"/>
        <w:jc w:val="center"/>
        <w:rPr>
          <w:b/>
        </w:rPr>
      </w:pPr>
    </w:p>
    <w:p w:rsidR="00DA58DC" w:rsidRPr="009D14EE" w:rsidRDefault="00DA58DC" w:rsidP="00DA58DC">
      <w:pPr>
        <w:pStyle w:val="a3"/>
        <w:spacing w:before="65"/>
        <w:jc w:val="center"/>
        <w:rPr>
          <w:b/>
        </w:rPr>
      </w:pPr>
      <w:r w:rsidRPr="009D14EE">
        <w:rPr>
          <w:b/>
        </w:rPr>
        <w:t>Порядок учёта мнения</w:t>
      </w:r>
    </w:p>
    <w:p w:rsidR="00DA58DC" w:rsidRPr="009D14EE" w:rsidRDefault="00DA58DC" w:rsidP="00DA58DC">
      <w:pPr>
        <w:pStyle w:val="a3"/>
        <w:spacing w:before="65"/>
        <w:jc w:val="center"/>
        <w:rPr>
          <w:b/>
        </w:rPr>
      </w:pPr>
      <w:r w:rsidRPr="009D14EE">
        <w:rPr>
          <w:b/>
        </w:rPr>
        <w:t>участников образовательных отношений</w:t>
      </w:r>
    </w:p>
    <w:p w:rsidR="00DA58DC" w:rsidRDefault="00DA58DC" w:rsidP="00DA58DC">
      <w:pPr>
        <w:pStyle w:val="a3"/>
        <w:spacing w:before="65"/>
        <w:jc w:val="left"/>
      </w:pPr>
      <w:r>
        <w:t>1.1. Настоящий Порядок разработан на основе</w:t>
      </w:r>
      <w:proofErr w:type="gramStart"/>
      <w:r>
        <w:t xml:space="preserve"> :</w:t>
      </w:r>
      <w:proofErr w:type="gramEnd"/>
    </w:p>
    <w:p w:rsidR="00DA58DC" w:rsidRDefault="00DA58DC" w:rsidP="00DA58DC">
      <w:pPr>
        <w:pStyle w:val="a3"/>
        <w:spacing w:before="65"/>
        <w:jc w:val="left"/>
      </w:pPr>
      <w:r>
        <w:t xml:space="preserve">- Федерального закона от 29.12.2012 года № 273-ФЗ «Об образовании в </w:t>
      </w:r>
      <w:proofErr w:type="gramStart"/>
      <w:r>
        <w:t>Российской</w:t>
      </w:r>
      <w:proofErr w:type="gramEnd"/>
      <w:r>
        <w:t xml:space="preserve"> </w:t>
      </w:r>
    </w:p>
    <w:p w:rsidR="00DA58DC" w:rsidRDefault="00DA58DC" w:rsidP="00DA58DC">
      <w:pPr>
        <w:pStyle w:val="a3"/>
        <w:spacing w:before="65"/>
        <w:jc w:val="left"/>
      </w:pPr>
      <w:r>
        <w:t>Федерации»;</w:t>
      </w:r>
    </w:p>
    <w:p w:rsidR="00DA58DC" w:rsidRDefault="00DA58DC" w:rsidP="00DA58DC">
      <w:pPr>
        <w:pStyle w:val="a3"/>
        <w:spacing w:before="65"/>
        <w:jc w:val="left"/>
      </w:pPr>
      <w:r>
        <w:t xml:space="preserve">- Конвенции о правах ребёнка, принятой резолюцией 44/25 Генеральной Ассамблеи ООН </w:t>
      </w:r>
      <w:proofErr w:type="gramStart"/>
      <w:r>
        <w:t>от</w:t>
      </w:r>
      <w:proofErr w:type="gramEnd"/>
      <w:r>
        <w:t xml:space="preserve"> </w:t>
      </w:r>
    </w:p>
    <w:p w:rsidR="00DA58DC" w:rsidRDefault="00DA58DC" w:rsidP="00DA58DC">
      <w:pPr>
        <w:pStyle w:val="a3"/>
        <w:spacing w:before="65"/>
        <w:jc w:val="left"/>
      </w:pPr>
      <w:r>
        <w:t>20 ноября 1989 года</w:t>
      </w:r>
      <w:proofErr w:type="gramStart"/>
      <w:r>
        <w:t xml:space="preserve"> ;</w:t>
      </w:r>
      <w:proofErr w:type="gramEnd"/>
    </w:p>
    <w:p w:rsidR="00DA58DC" w:rsidRDefault="00DA58DC" w:rsidP="00DA58DC">
      <w:pPr>
        <w:pStyle w:val="a3"/>
        <w:spacing w:before="65"/>
        <w:jc w:val="left"/>
      </w:pPr>
      <w:r>
        <w:t xml:space="preserve">- письма Департамента государственной политики в образовании </w:t>
      </w:r>
      <w:proofErr w:type="spellStart"/>
      <w:r>
        <w:t>Минобрнауки</w:t>
      </w:r>
      <w:proofErr w:type="spellEnd"/>
      <w:r>
        <w:t xml:space="preserve"> России </w:t>
      </w:r>
      <w:proofErr w:type="gramStart"/>
      <w:r>
        <w:t>от</w:t>
      </w:r>
      <w:proofErr w:type="gramEnd"/>
      <w:r>
        <w:t xml:space="preserve">       </w:t>
      </w:r>
    </w:p>
    <w:p w:rsidR="00DA58DC" w:rsidRDefault="00DA58DC" w:rsidP="00DA58DC">
      <w:pPr>
        <w:pStyle w:val="a3"/>
        <w:spacing w:before="65"/>
        <w:jc w:val="left"/>
      </w:pPr>
      <w:r>
        <w:t>30.04.2010 г. № 03-831 « Об апробации комплексного учебного курса ОРКСЭ»;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 xml:space="preserve">- письма Департамента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 России от 31.03.2015 г. № 08-461 «О направлении регламента выбора модуля ОРКСЭ»;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 xml:space="preserve">- приказа Министерства образования и  науки Российской Федерации от 15.03.2013 г. № 185 «Об утверждении Порядка применения </w:t>
      </w:r>
      <w:proofErr w:type="gramStart"/>
      <w:r>
        <w:t>к</w:t>
      </w:r>
      <w:proofErr w:type="gramEnd"/>
      <w:r>
        <w:t xml:space="preserve"> обучающимся и снятия с обучающихся мер дисциплинарного взыскания»;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>-Устава школы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>1.2. Порядок направлен на реализацию требований законодательства по привлечению коллегиальных органов Школы к локальной нормотворческой деятельности  и обеспечению государственно-общественного характера правления Школой.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 xml:space="preserve">1.3.Учёт мнения учащихся </w:t>
      </w:r>
      <w:proofErr w:type="gramStart"/>
      <w:r>
        <w:t xml:space="preserve">( </w:t>
      </w:r>
      <w:proofErr w:type="gramEnd"/>
      <w:r>
        <w:t>после получения основного общего образования) и родителей (законных представителей)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 xml:space="preserve">1.Разработке и принятии локальных нормативных актов, затрагивающих интересы учащихся и родителей </w:t>
      </w:r>
      <w:proofErr w:type="gramStart"/>
      <w:r>
        <w:t xml:space="preserve">( </w:t>
      </w:r>
      <w:proofErr w:type="gramEnd"/>
      <w:r>
        <w:t>законных</w:t>
      </w:r>
      <w:r w:rsidRPr="00EF0893">
        <w:t xml:space="preserve"> </w:t>
      </w:r>
      <w:r>
        <w:t>представителей);</w:t>
      </w:r>
    </w:p>
    <w:p w:rsidR="00DA58DC" w:rsidRDefault="00DA58DC" w:rsidP="00DA58DC">
      <w:pPr>
        <w:pStyle w:val="a3"/>
        <w:spacing w:before="65"/>
        <w:ind w:left="668"/>
        <w:jc w:val="left"/>
      </w:pPr>
      <w:r>
        <w:t>2.Распределения часов части учебного плана, формируемой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DA58DC" w:rsidRDefault="00DA58DC" w:rsidP="00DA58DC">
      <w:pPr>
        <w:pStyle w:val="a5"/>
        <w:numPr>
          <w:ilvl w:val="0"/>
          <w:numId w:val="8"/>
        </w:numPr>
        <w:tabs>
          <w:tab w:val="left" w:pos="1277"/>
          <w:tab w:val="left" w:pos="1278"/>
          <w:tab w:val="left" w:pos="2348"/>
          <w:tab w:val="left" w:pos="3374"/>
          <w:tab w:val="left" w:pos="4230"/>
          <w:tab w:val="left" w:pos="5430"/>
          <w:tab w:val="left" w:pos="7039"/>
          <w:tab w:val="left" w:pos="8130"/>
          <w:tab w:val="left" w:pos="8540"/>
        </w:tabs>
        <w:spacing w:before="49" w:line="280" w:lineRule="auto"/>
        <w:ind w:right="863" w:firstLine="566"/>
        <w:rPr>
          <w:sz w:val="24"/>
        </w:rPr>
      </w:pPr>
      <w:proofErr w:type="gramStart"/>
      <w:r>
        <w:rPr>
          <w:sz w:val="24"/>
        </w:rPr>
        <w:t>Выборе</w:t>
      </w:r>
      <w:proofErr w:type="gramEnd"/>
      <w:r>
        <w:rPr>
          <w:sz w:val="24"/>
        </w:rPr>
        <w:tab/>
        <w:t>модуля</w:t>
      </w:r>
      <w:r>
        <w:rPr>
          <w:sz w:val="24"/>
        </w:rPr>
        <w:tab/>
        <w:t>курса</w:t>
      </w:r>
      <w:r>
        <w:rPr>
          <w:sz w:val="24"/>
        </w:rPr>
        <w:tab/>
        <w:t>«Основы</w:t>
      </w:r>
      <w:r>
        <w:rPr>
          <w:sz w:val="24"/>
        </w:rPr>
        <w:tab/>
        <w:t>религиозных</w:t>
      </w:r>
      <w:r>
        <w:rPr>
          <w:sz w:val="24"/>
        </w:rPr>
        <w:tab/>
        <w:t>культур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этики»;</w:t>
      </w:r>
    </w:p>
    <w:p w:rsidR="00DA58DC" w:rsidRDefault="00DA58DC" w:rsidP="00DA58DC">
      <w:pPr>
        <w:pStyle w:val="a5"/>
        <w:numPr>
          <w:ilvl w:val="0"/>
          <w:numId w:val="8"/>
        </w:numPr>
        <w:tabs>
          <w:tab w:val="left" w:pos="1369"/>
          <w:tab w:val="left" w:pos="1370"/>
          <w:tab w:val="left" w:pos="3009"/>
          <w:tab w:val="left" w:pos="3484"/>
          <w:tab w:val="left" w:pos="5287"/>
          <w:tab w:val="left" w:pos="5774"/>
          <w:tab w:val="left" w:pos="6824"/>
          <w:tab w:val="left" w:pos="7287"/>
          <w:tab w:val="left" w:pos="9062"/>
        </w:tabs>
        <w:spacing w:line="280" w:lineRule="auto"/>
        <w:ind w:right="865" w:firstLine="566"/>
        <w:rPr>
          <w:sz w:val="24"/>
        </w:rPr>
      </w:pPr>
      <w:r>
        <w:rPr>
          <w:sz w:val="24"/>
        </w:rPr>
        <w:t>Применения</w:t>
      </w:r>
      <w:r>
        <w:rPr>
          <w:sz w:val="24"/>
        </w:rPr>
        <w:tab/>
        <w:t>к</w:t>
      </w:r>
      <w:r>
        <w:rPr>
          <w:sz w:val="24"/>
        </w:rPr>
        <w:tab/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ab/>
        <w:t>и</w:t>
      </w:r>
      <w:r>
        <w:rPr>
          <w:sz w:val="24"/>
        </w:rPr>
        <w:tab/>
        <w:t>снятия</w:t>
      </w:r>
      <w:r>
        <w:rPr>
          <w:sz w:val="24"/>
        </w:rPr>
        <w:tab/>
        <w:t>с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мер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DA58DC" w:rsidRDefault="00DA58DC" w:rsidP="00DA58DC">
      <w:pPr>
        <w:pStyle w:val="a3"/>
        <w:spacing w:line="273" w:lineRule="exact"/>
        <w:ind w:left="668"/>
        <w:jc w:val="left"/>
      </w:pPr>
      <w:r>
        <w:t>1.4.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4"/>
        </w:rPr>
        <w:t xml:space="preserve"> </w:t>
      </w:r>
      <w:r>
        <w:t>Порядке:</w:t>
      </w:r>
    </w:p>
    <w:p w:rsidR="00DA58DC" w:rsidRDefault="00DA58DC" w:rsidP="00DA58DC">
      <w:pPr>
        <w:pStyle w:val="a3"/>
        <w:spacing w:before="43"/>
        <w:ind w:left="788"/>
      </w:pPr>
      <w:r>
        <w:rPr>
          <w:i/>
        </w:rPr>
        <w:t>Учащийся</w:t>
      </w:r>
      <w:r>
        <w:rPr>
          <w:i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осваивающее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программу.</w:t>
      </w:r>
    </w:p>
    <w:p w:rsidR="00DA58DC" w:rsidRDefault="00DA58DC" w:rsidP="00DA58DC">
      <w:pPr>
        <w:pStyle w:val="a3"/>
        <w:spacing w:before="48" w:line="280" w:lineRule="auto"/>
        <w:ind w:right="840"/>
      </w:pPr>
      <w:r>
        <w:rPr>
          <w:i/>
        </w:rPr>
        <w:t>Педагогический</w:t>
      </w:r>
      <w:r>
        <w:rPr>
          <w:i/>
          <w:spacing w:val="1"/>
        </w:rPr>
        <w:t xml:space="preserve"> </w:t>
      </w:r>
      <w:r>
        <w:rPr>
          <w:i/>
        </w:rPr>
        <w:t>работник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rPr>
          <w:spacing w:val="-1"/>
        </w:rPr>
        <w:t xml:space="preserve">служебных отношениях с организацией, осуществляющей </w:t>
      </w:r>
      <w:r>
        <w:t>образовательную 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выполняет</w:t>
      </w:r>
      <w:r>
        <w:rPr>
          <w:spacing w:val="61"/>
        </w:rPr>
        <w:t xml:space="preserve"> </w:t>
      </w:r>
      <w:r>
        <w:t xml:space="preserve">обязанности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обучению,  </w:t>
      </w:r>
      <w:r>
        <w:rPr>
          <w:spacing w:val="1"/>
        </w:rPr>
        <w:t xml:space="preserve"> </w:t>
      </w:r>
      <w:r>
        <w:t>воспитанию обучающихся и (или)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DA58DC" w:rsidRDefault="00DA58DC" w:rsidP="00DA58DC">
      <w:pPr>
        <w:pStyle w:val="a3"/>
        <w:spacing w:line="280" w:lineRule="auto"/>
        <w:ind w:right="853"/>
      </w:pPr>
      <w:proofErr w:type="gramStart"/>
      <w:r>
        <w:rPr>
          <w:i/>
        </w:rPr>
        <w:t>Участники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несовершеннолетних учащихся, педагогические работники, 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-2"/>
        </w:rPr>
        <w:t xml:space="preserve"> </w:t>
      </w:r>
      <w:r>
        <w:t>образовательную деятельность.</w:t>
      </w:r>
      <w:proofErr w:type="gramEnd"/>
    </w:p>
    <w:p w:rsidR="00DA58DC" w:rsidRDefault="00DA58DC" w:rsidP="00DA58DC">
      <w:pPr>
        <w:pStyle w:val="a3"/>
        <w:tabs>
          <w:tab w:val="left" w:pos="1518"/>
          <w:tab w:val="left" w:pos="3642"/>
          <w:tab w:val="left" w:pos="4919"/>
          <w:tab w:val="left" w:pos="7041"/>
          <w:tab w:val="left" w:pos="8613"/>
        </w:tabs>
        <w:spacing w:line="280" w:lineRule="auto"/>
        <w:ind w:right="852"/>
        <w:jc w:val="right"/>
      </w:pPr>
      <w:r>
        <w:rPr>
          <w:i/>
        </w:rPr>
        <w:t>Отношения</w:t>
      </w:r>
      <w:r>
        <w:rPr>
          <w:i/>
          <w:spacing w:val="27"/>
        </w:rPr>
        <w:t xml:space="preserve"> </w:t>
      </w:r>
      <w:r>
        <w:rPr>
          <w:i/>
        </w:rPr>
        <w:t>в</w:t>
      </w:r>
      <w:r>
        <w:rPr>
          <w:i/>
          <w:spacing w:val="27"/>
        </w:rPr>
        <w:t xml:space="preserve"> </w:t>
      </w:r>
      <w:r>
        <w:rPr>
          <w:i/>
        </w:rPr>
        <w:t>сфере</w:t>
      </w:r>
      <w:r>
        <w:rPr>
          <w:i/>
          <w:spacing w:val="27"/>
        </w:rPr>
        <w:t xml:space="preserve"> </w:t>
      </w:r>
      <w:r>
        <w:rPr>
          <w:i/>
        </w:rPr>
        <w:t>образования</w:t>
      </w:r>
      <w:r>
        <w:rPr>
          <w:i/>
          <w:spacing w:val="28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совокупность</w:t>
      </w:r>
      <w:r>
        <w:rPr>
          <w:spacing w:val="28"/>
        </w:rPr>
        <w:t xml:space="preserve"> </w:t>
      </w:r>
      <w:r>
        <w:t>общественных</w:t>
      </w:r>
      <w:r>
        <w:rPr>
          <w:spacing w:val="27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права</w:t>
      </w:r>
      <w:r>
        <w:rPr>
          <w:spacing w:val="15"/>
        </w:rPr>
        <w:t xml:space="preserve"> </w:t>
      </w:r>
      <w:r>
        <w:t>граждан</w:t>
      </w:r>
      <w:r>
        <w:rPr>
          <w:spacing w:val="1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образование,</w:t>
      </w:r>
      <w:r>
        <w:rPr>
          <w:spacing w:val="16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содержания</w:t>
      </w:r>
      <w:r>
        <w:tab/>
        <w:t>образовательных</w:t>
      </w:r>
      <w:r>
        <w:tab/>
        <w:t>программ</w:t>
      </w:r>
      <w:r>
        <w:tab/>
        <w:t>(образовательные</w:t>
      </w:r>
      <w:r>
        <w:tab/>
        <w:t>отношения),</w:t>
      </w:r>
      <w:r>
        <w:tab/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32"/>
        </w:rPr>
        <w:t xml:space="preserve"> </w:t>
      </w:r>
      <w:r>
        <w:t>отношений,</w:t>
      </w:r>
      <w:r>
        <w:rPr>
          <w:spacing w:val="30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связаны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образовательными</w:t>
      </w:r>
      <w:r>
        <w:rPr>
          <w:spacing w:val="31"/>
        </w:rPr>
        <w:t xml:space="preserve"> </w:t>
      </w:r>
      <w:r>
        <w:t>отношениями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целью</w:t>
      </w:r>
    </w:p>
    <w:p w:rsidR="00DA58DC" w:rsidRDefault="00DA58DC" w:rsidP="00DA58DC">
      <w:pPr>
        <w:pStyle w:val="a3"/>
        <w:spacing w:line="273" w:lineRule="exact"/>
        <w:ind w:firstLine="0"/>
      </w:pPr>
      <w:r>
        <w:t>которых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образование;</w:t>
      </w:r>
    </w:p>
    <w:p w:rsidR="00DA58DC" w:rsidRDefault="00DA58DC" w:rsidP="00DA58DC">
      <w:pPr>
        <w:pStyle w:val="a3"/>
        <w:spacing w:before="39" w:line="280" w:lineRule="auto"/>
        <w:ind w:right="856"/>
      </w:pPr>
      <w:r>
        <w:rPr>
          <w:i/>
        </w:rPr>
        <w:t>Локальный</w:t>
      </w:r>
      <w:r>
        <w:rPr>
          <w:i/>
          <w:spacing w:val="1"/>
        </w:rPr>
        <w:t xml:space="preserve"> </w:t>
      </w:r>
      <w:r>
        <w:rPr>
          <w:i/>
        </w:rPr>
        <w:t>нормативный</w:t>
      </w:r>
      <w:r>
        <w:rPr>
          <w:i/>
          <w:spacing w:val="1"/>
        </w:rPr>
        <w:t xml:space="preserve"> </w:t>
      </w:r>
      <w:r>
        <w:rPr>
          <w:i/>
        </w:rPr>
        <w:t>акт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предписание,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регулирующее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деятельность.</w:t>
      </w:r>
    </w:p>
    <w:p w:rsidR="00DA58DC" w:rsidRDefault="00DA58DC" w:rsidP="00DA58DC">
      <w:pPr>
        <w:pStyle w:val="a3"/>
        <w:spacing w:line="280" w:lineRule="auto"/>
        <w:ind w:right="851"/>
      </w:pPr>
      <w:proofErr w:type="gramStart"/>
      <w:r>
        <w:rPr>
          <w:i/>
        </w:rPr>
        <w:t>Конфликт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rPr>
          <w:i/>
        </w:rPr>
        <w:t>педагогического</w:t>
      </w:r>
      <w:r>
        <w:rPr>
          <w:i/>
          <w:spacing w:val="1"/>
        </w:rPr>
        <w:t xml:space="preserve"> </w:t>
      </w:r>
      <w:r>
        <w:rPr>
          <w:i/>
        </w:rPr>
        <w:t>работника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lastRenderedPageBreak/>
        <w:t>педагогическим работником профессиональных обязанностей вследствие противоречия</w:t>
      </w:r>
      <w:r>
        <w:rPr>
          <w:spacing w:val="1"/>
        </w:rPr>
        <w:t xml:space="preserve"> </w:t>
      </w:r>
      <w:r>
        <w:t>между его личной заинтересованностью и интересами учащегося,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4"/>
        </w:rPr>
        <w:t xml:space="preserve"> </w:t>
      </w:r>
      <w:r>
        <w:t>учащихся.</w:t>
      </w:r>
      <w:proofErr w:type="gramEnd"/>
    </w:p>
    <w:p w:rsidR="00DA58DC" w:rsidRDefault="00DA58DC" w:rsidP="00DA58DC">
      <w:pPr>
        <w:pStyle w:val="Heading1"/>
        <w:numPr>
          <w:ilvl w:val="1"/>
          <w:numId w:val="8"/>
        </w:numPr>
        <w:tabs>
          <w:tab w:val="left" w:pos="1691"/>
        </w:tabs>
        <w:spacing w:before="231" w:line="280" w:lineRule="auto"/>
        <w:ind w:right="1323" w:firstLine="319"/>
        <w:jc w:val="left"/>
      </w:pPr>
      <w:r>
        <w:t>Учет мнения учащихся и родителей (законных 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принятии</w:t>
      </w:r>
      <w:r>
        <w:rPr>
          <w:spacing w:val="-11"/>
        </w:rPr>
        <w:t xml:space="preserve"> </w:t>
      </w:r>
      <w:r>
        <w:t>локальных</w:t>
      </w:r>
      <w:r>
        <w:rPr>
          <w:spacing w:val="-13"/>
        </w:rPr>
        <w:t xml:space="preserve"> </w:t>
      </w:r>
      <w:r>
        <w:t>актов,</w:t>
      </w:r>
      <w:r>
        <w:rPr>
          <w:spacing w:val="-12"/>
        </w:rPr>
        <w:t xml:space="preserve"> </w:t>
      </w:r>
      <w:r>
        <w:t>затрагивающих</w:t>
      </w:r>
      <w:r>
        <w:rPr>
          <w:spacing w:val="-12"/>
        </w:rPr>
        <w:t xml:space="preserve"> </w:t>
      </w:r>
      <w:r>
        <w:t>интересы</w:t>
      </w:r>
    </w:p>
    <w:p w:rsidR="00DA58DC" w:rsidRDefault="00DA58DC" w:rsidP="00DA58DC">
      <w:pPr>
        <w:ind w:left="1993"/>
        <w:rPr>
          <w:b/>
          <w:sz w:val="24"/>
        </w:rPr>
      </w:pP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представителей).</w:t>
      </w:r>
    </w:p>
    <w:p w:rsidR="00DA58DC" w:rsidRDefault="00DA58DC" w:rsidP="00DA58DC">
      <w:pPr>
        <w:pStyle w:val="a3"/>
        <w:spacing w:before="10"/>
        <w:ind w:left="0" w:firstLine="0"/>
        <w:jc w:val="left"/>
        <w:rPr>
          <w:b/>
        </w:rPr>
      </w:pP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101"/>
        </w:tabs>
        <w:spacing w:line="280" w:lineRule="auto"/>
        <w:ind w:right="854"/>
        <w:rPr>
          <w:sz w:val="24"/>
        </w:rPr>
      </w:pPr>
      <w:proofErr w:type="gramStart"/>
      <w:r>
        <w:rPr>
          <w:sz w:val="24"/>
        </w:rPr>
        <w:t>Локальные нормативные акты, затрагивающие интересы учащихся и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независимо от пола, расы, 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происхождения, имущественного, социального и должностного положения,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обстоятельств.</w:t>
      </w:r>
      <w:proofErr w:type="gramEnd"/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374"/>
        </w:tabs>
        <w:spacing w:line="280" w:lineRule="auto"/>
        <w:ind w:right="855"/>
        <w:rPr>
          <w:sz w:val="24"/>
        </w:rPr>
      </w:pPr>
      <w:r>
        <w:rPr>
          <w:sz w:val="24"/>
        </w:rPr>
        <w:t>Нормы</w:t>
      </w:r>
      <w:r>
        <w:rPr>
          <w:spacing w:val="6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нормативных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актов,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ухудшающие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учащихся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сравнению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установленным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   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60"/>
          <w:sz w:val="24"/>
        </w:rPr>
        <w:t xml:space="preserve"> </w:t>
      </w:r>
      <w:r>
        <w:rPr>
          <w:sz w:val="24"/>
        </w:rPr>
        <w:t>либо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принятые с нарушением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 и подлежат отмене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254"/>
        </w:tabs>
        <w:spacing w:line="271" w:lineRule="exact"/>
        <w:ind w:left="1254" w:hanging="586"/>
        <w:rPr>
          <w:sz w:val="24"/>
        </w:rPr>
      </w:pPr>
      <w:r>
        <w:rPr>
          <w:sz w:val="24"/>
        </w:rPr>
        <w:t>Школа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принимает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локальные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нормативные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акты,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содержащие  </w:t>
      </w:r>
      <w:r>
        <w:rPr>
          <w:spacing w:val="43"/>
          <w:sz w:val="24"/>
        </w:rPr>
        <w:t xml:space="preserve"> </w:t>
      </w:r>
      <w:r>
        <w:rPr>
          <w:sz w:val="24"/>
        </w:rPr>
        <w:t>нормы,</w:t>
      </w:r>
    </w:p>
    <w:p w:rsidR="00DA58DC" w:rsidRDefault="00DA58DC" w:rsidP="00DA58DC">
      <w:pPr>
        <w:spacing w:line="271" w:lineRule="exact"/>
        <w:jc w:val="both"/>
        <w:rPr>
          <w:sz w:val="24"/>
        </w:rPr>
        <w:sectPr w:rsidR="00DA58DC" w:rsidSect="004E08D0">
          <w:pgSz w:w="11910" w:h="16840"/>
          <w:pgMar w:top="568" w:right="567" w:bottom="278" w:left="964" w:header="720" w:footer="720" w:gutter="0"/>
          <w:cols w:space="720"/>
        </w:sectPr>
      </w:pPr>
    </w:p>
    <w:p w:rsidR="00DA58DC" w:rsidRDefault="00DA58DC" w:rsidP="00DA58DC">
      <w:pPr>
        <w:pStyle w:val="a3"/>
        <w:spacing w:before="69" w:line="280" w:lineRule="auto"/>
        <w:ind w:right="859" w:firstLine="0"/>
      </w:pPr>
      <w:r>
        <w:lastRenderedPageBreak/>
        <w:t xml:space="preserve">регулирующие   </w:t>
      </w:r>
      <w:r>
        <w:rPr>
          <w:spacing w:val="1"/>
        </w:rPr>
        <w:t xml:space="preserve"> </w:t>
      </w:r>
      <w:r>
        <w:t xml:space="preserve">отношения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сфере   </w:t>
      </w:r>
      <w:r>
        <w:rPr>
          <w:spacing w:val="1"/>
        </w:rPr>
        <w:t xml:space="preserve"> </w:t>
      </w:r>
      <w:r>
        <w:t xml:space="preserve">образования,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пределах   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законодательством  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1"/>
        </w:rPr>
        <w:t xml:space="preserve"> </w:t>
      </w:r>
      <w:r>
        <w:t xml:space="preserve">Федерации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порядке,   </w:t>
      </w:r>
      <w:r>
        <w:rPr>
          <w:spacing w:val="1"/>
        </w:rPr>
        <w:t xml:space="preserve"> </w:t>
      </w:r>
      <w:r>
        <w:t xml:space="preserve">установленном   </w:t>
      </w:r>
      <w:r>
        <w:rPr>
          <w:spacing w:val="1"/>
        </w:rPr>
        <w:t xml:space="preserve"> </w:t>
      </w:r>
      <w:r>
        <w:t xml:space="preserve">Уставом   </w:t>
      </w:r>
      <w:r>
        <w:rPr>
          <w:spacing w:val="1"/>
        </w:rPr>
        <w:t xml:space="preserve"> </w:t>
      </w:r>
      <w:proofErr w:type="gramStart"/>
      <w:r>
        <w:t>Школы</w:t>
      </w:r>
      <w:proofErr w:type="gramEnd"/>
      <w:r>
        <w:t xml:space="preserve">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участием   </w:t>
      </w:r>
      <w:r>
        <w:rPr>
          <w:spacing w:val="1"/>
        </w:rPr>
        <w:t xml:space="preserve"> </w:t>
      </w:r>
      <w:r>
        <w:t xml:space="preserve">созданных  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инициативе  </w:t>
      </w:r>
      <w:r>
        <w:rPr>
          <w:spacing w:val="1"/>
        </w:rPr>
        <w:t xml:space="preserve"> </w:t>
      </w:r>
      <w:r>
        <w:t xml:space="preserve">обучающихся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родителей  </w:t>
      </w:r>
      <w:r>
        <w:rPr>
          <w:spacing w:val="1"/>
        </w:rPr>
        <w:t xml:space="preserve"> </w:t>
      </w:r>
      <w:r>
        <w:t xml:space="preserve">(законных  </w:t>
      </w:r>
      <w:r>
        <w:rPr>
          <w:spacing w:val="1"/>
        </w:rPr>
        <w:t xml:space="preserve"> </w:t>
      </w:r>
      <w:r>
        <w:t xml:space="preserve">представителей)  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 и (или) Совета</w:t>
      </w:r>
      <w:r>
        <w:rPr>
          <w:spacing w:val="-1"/>
        </w:rPr>
        <w:t xml:space="preserve"> </w:t>
      </w:r>
      <w:r>
        <w:t>обучающихся.</w:t>
      </w:r>
    </w:p>
    <w:p w:rsidR="00DA58DC" w:rsidRDefault="00DA58DC" w:rsidP="00DA58DC">
      <w:pPr>
        <w:pStyle w:val="a3"/>
        <w:spacing w:line="280" w:lineRule="auto"/>
        <w:ind w:right="863"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-57"/>
        </w:rPr>
        <w:t xml:space="preserve"> </w:t>
      </w:r>
      <w:r>
        <w:t>Положениями,</w:t>
      </w:r>
      <w:r>
        <w:rPr>
          <w:spacing w:val="-4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и утвержденными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порядке.</w:t>
      </w: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338"/>
          <w:tab w:val="left" w:pos="3155"/>
        </w:tabs>
        <w:spacing w:line="280" w:lineRule="auto"/>
        <w:ind w:right="841"/>
        <w:rPr>
          <w:sz w:val="24"/>
        </w:rPr>
      </w:pPr>
      <w:r>
        <w:rPr>
          <w:sz w:val="24"/>
        </w:rPr>
        <w:t>Проекты</w:t>
      </w:r>
      <w:r>
        <w:rPr>
          <w:spacing w:val="6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актов,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затрагивающие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интересы учащихся или родителей (законных представителей) несовершеннолетних </w:t>
      </w:r>
      <w:r>
        <w:rPr>
          <w:spacing w:val="-5"/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12"/>
          <w:sz w:val="24"/>
        </w:rPr>
        <w:t>разрабатываются</w:t>
      </w:r>
      <w:r>
        <w:rPr>
          <w:spacing w:val="-28"/>
          <w:sz w:val="24"/>
        </w:rPr>
        <w:t xml:space="preserve"> </w:t>
      </w:r>
      <w:r>
        <w:rPr>
          <w:spacing w:val="-11"/>
          <w:sz w:val="24"/>
        </w:rPr>
        <w:t>по</w:t>
      </w:r>
      <w:r>
        <w:rPr>
          <w:spacing w:val="-11"/>
          <w:sz w:val="24"/>
        </w:rPr>
        <w:tab/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направлениям: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32"/>
        </w:tabs>
        <w:spacing w:line="272" w:lineRule="exact"/>
        <w:ind w:left="83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32"/>
        </w:tabs>
        <w:spacing w:before="42"/>
        <w:ind w:left="83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32"/>
        </w:tabs>
        <w:spacing w:before="48"/>
        <w:ind w:left="83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32"/>
        </w:tabs>
        <w:spacing w:before="46" w:line="280" w:lineRule="auto"/>
        <w:ind w:right="863" w:firstLine="566"/>
        <w:rPr>
          <w:sz w:val="24"/>
        </w:rPr>
      </w:pPr>
      <w:r>
        <w:rPr>
          <w:sz w:val="24"/>
        </w:rPr>
        <w:t>разработка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программ, рабочих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10"/>
        </w:tabs>
        <w:spacing w:line="280" w:lineRule="auto"/>
        <w:ind w:right="854" w:firstLine="566"/>
        <w:rPr>
          <w:sz w:val="24"/>
        </w:rPr>
      </w:pPr>
      <w:r>
        <w:rPr>
          <w:sz w:val="24"/>
        </w:rPr>
        <w:t>обеспечение реализации в полном объеме образовательных программ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85"/>
        </w:tabs>
        <w:spacing w:line="273" w:lineRule="exact"/>
        <w:ind w:left="884" w:hanging="217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770"/>
        </w:tabs>
        <w:spacing w:before="46" w:line="280" w:lineRule="auto"/>
        <w:ind w:right="850" w:firstLine="566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z w:val="24"/>
        </w:rPr>
        <w:t xml:space="preserve"> </w:t>
      </w:r>
      <w:r>
        <w:rPr>
          <w:spacing w:val="-1"/>
          <w:sz w:val="24"/>
        </w:rPr>
        <w:t>применяемых</w:t>
      </w:r>
      <w:r>
        <w:rPr>
          <w:sz w:val="24"/>
        </w:rPr>
        <w:t xml:space="preserve">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 склонностям, способностям, интересам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учащихся;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770"/>
        </w:tabs>
        <w:spacing w:line="280" w:lineRule="auto"/>
        <w:ind w:right="857" w:firstLine="566"/>
        <w:rPr>
          <w:sz w:val="24"/>
        </w:rPr>
      </w:pPr>
      <w:r>
        <w:rPr>
          <w:sz w:val="24"/>
        </w:rPr>
        <w:t>создание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обучения, воспитания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 и</w:t>
      </w:r>
      <w:r>
        <w:rPr>
          <w:spacing w:val="60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DA58DC" w:rsidRDefault="00DA58DC" w:rsidP="00DA58DC">
      <w:pPr>
        <w:pStyle w:val="a5"/>
        <w:numPr>
          <w:ilvl w:val="0"/>
          <w:numId w:val="6"/>
        </w:numPr>
        <w:tabs>
          <w:tab w:val="left" w:pos="822"/>
        </w:tabs>
        <w:spacing w:line="280" w:lineRule="auto"/>
        <w:ind w:right="861" w:firstLine="566"/>
        <w:rPr>
          <w:sz w:val="24"/>
        </w:rPr>
      </w:pPr>
      <w:r>
        <w:rPr>
          <w:sz w:val="24"/>
        </w:rPr>
        <w:t xml:space="preserve">соблюдение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свобод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учащихся,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518"/>
        </w:tabs>
        <w:spacing w:line="280" w:lineRule="auto"/>
        <w:ind w:right="859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актов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обсуждаются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заседаниях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созываемых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позднее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пяти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рабочих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DA58DC" w:rsidRDefault="00DA58DC" w:rsidP="00DA58DC">
      <w:pPr>
        <w:pStyle w:val="a3"/>
        <w:tabs>
          <w:tab w:val="left" w:pos="8446"/>
        </w:tabs>
        <w:spacing w:line="280" w:lineRule="auto"/>
        <w:ind w:right="84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6"/>
        </w:rPr>
        <w:t xml:space="preserve"> </w:t>
      </w:r>
      <w:r>
        <w:t>представителей)</w:t>
      </w:r>
      <w:r>
        <w:rPr>
          <w:spacing w:val="63"/>
        </w:rPr>
        <w:t xml:space="preserve"> </w:t>
      </w:r>
      <w:r>
        <w:t>несовершеннолетних</w:t>
      </w:r>
      <w:r>
        <w:rPr>
          <w:spacing w:val="68"/>
        </w:rPr>
        <w:t xml:space="preserve"> </w:t>
      </w:r>
      <w:r>
        <w:t>учащихся,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проекты</w:t>
      </w:r>
      <w:r>
        <w:tab/>
      </w:r>
      <w:r>
        <w:rPr>
          <w:spacing w:val="-11"/>
        </w:rPr>
        <w:t>локальных</w:t>
      </w:r>
      <w:r>
        <w:rPr>
          <w:spacing w:val="-58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соответствующие изменения с учетом мнения Совета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заседаний.</w:t>
      </w:r>
      <w:r>
        <w:rPr>
          <w:spacing w:val="1"/>
        </w:rPr>
        <w:t xml:space="preserve"> </w:t>
      </w:r>
      <w:r>
        <w:t>Положительные заключения о содержании проектов локальных нормативных актов также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заседаний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обучающихся, Совета</w:t>
      </w:r>
      <w:r>
        <w:rPr>
          <w:spacing w:val="-2"/>
        </w:rPr>
        <w:t xml:space="preserve"> </w:t>
      </w:r>
      <w:r>
        <w:t>родителей.</w:t>
      </w: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030"/>
        </w:tabs>
        <w:spacing w:line="280" w:lineRule="auto"/>
        <w:ind w:right="859"/>
        <w:rPr>
          <w:sz w:val="24"/>
        </w:rPr>
      </w:pPr>
      <w:r>
        <w:rPr>
          <w:sz w:val="24"/>
        </w:rPr>
        <w:t>Согласованные с Советом обучающихся, Советом родителей проекты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A58DC" w:rsidRDefault="00DA58DC" w:rsidP="00DA58DC">
      <w:pPr>
        <w:pStyle w:val="a5"/>
        <w:numPr>
          <w:ilvl w:val="1"/>
          <w:numId w:val="7"/>
        </w:numPr>
        <w:tabs>
          <w:tab w:val="left" w:pos="1030"/>
        </w:tabs>
        <w:spacing w:line="280" w:lineRule="auto"/>
        <w:ind w:right="8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в сфере образования и локальных нормативных актов, действующих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споры и конфликты урегулируются комиссией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отношений. Деятельность данной комиссии 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DA58DC" w:rsidRDefault="00DA58DC" w:rsidP="00DA58DC">
      <w:pPr>
        <w:spacing w:line="280" w:lineRule="auto"/>
        <w:jc w:val="both"/>
        <w:rPr>
          <w:sz w:val="24"/>
        </w:rPr>
        <w:sectPr w:rsidR="00DA58DC">
          <w:pgSz w:w="11910" w:h="16840"/>
          <w:pgMar w:top="1080" w:right="0" w:bottom="280" w:left="1600" w:header="720" w:footer="720" w:gutter="0"/>
          <w:cols w:space="720"/>
        </w:sectPr>
      </w:pPr>
    </w:p>
    <w:p w:rsidR="00DA58DC" w:rsidRDefault="00DA58DC" w:rsidP="00DA58DC">
      <w:pPr>
        <w:pStyle w:val="Heading1"/>
        <w:numPr>
          <w:ilvl w:val="1"/>
          <w:numId w:val="8"/>
        </w:numPr>
        <w:tabs>
          <w:tab w:val="left" w:pos="1122"/>
        </w:tabs>
        <w:spacing w:before="69" w:line="280" w:lineRule="auto"/>
        <w:ind w:left="2677" w:right="1074" w:hanging="1794"/>
        <w:jc w:val="left"/>
      </w:pPr>
      <w:r>
        <w:lastRenderedPageBreak/>
        <w:t>Порядок</w:t>
      </w:r>
      <w:r>
        <w:rPr>
          <w:spacing w:val="-15"/>
        </w:rPr>
        <w:t xml:space="preserve"> </w:t>
      </w:r>
      <w:r>
        <w:t>распределения</w:t>
      </w:r>
      <w:r>
        <w:rPr>
          <w:spacing w:val="-11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1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Школы</w:t>
      </w:r>
      <w:proofErr w:type="gramStart"/>
      <w:r>
        <w:t xml:space="preserve"> .</w:t>
      </w:r>
      <w:proofErr w:type="gramEnd"/>
    </w:p>
    <w:p w:rsidR="00DA58DC" w:rsidRDefault="00DA58DC" w:rsidP="00DA58DC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240"/>
        </w:tabs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 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</w:p>
    <w:p w:rsidR="00DA58DC" w:rsidRDefault="00DA58DC" w:rsidP="00DA58DC">
      <w:pPr>
        <w:pStyle w:val="a5"/>
        <w:numPr>
          <w:ilvl w:val="0"/>
          <w:numId w:val="4"/>
        </w:numPr>
        <w:tabs>
          <w:tab w:val="left" w:pos="407"/>
        </w:tabs>
        <w:spacing w:before="46" w:line="280" w:lineRule="auto"/>
        <w:ind w:right="856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удовлетворение образовательных запросов обучающихся,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240"/>
        </w:tabs>
        <w:spacing w:line="280" w:lineRule="auto"/>
        <w:ind w:right="853"/>
        <w:rPr>
          <w:sz w:val="24"/>
        </w:rPr>
      </w:pPr>
      <w:r>
        <w:rPr>
          <w:sz w:val="24"/>
        </w:rPr>
        <w:t>Часть учебного плана, формируемая участниками образовательных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курсы, спецкурсы,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практикумы).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086"/>
          <w:tab w:val="left" w:pos="8155"/>
        </w:tabs>
        <w:spacing w:line="280" w:lineRule="auto"/>
        <w:ind w:right="853"/>
        <w:rPr>
          <w:sz w:val="24"/>
        </w:rPr>
      </w:pPr>
      <w:r>
        <w:rPr>
          <w:sz w:val="24"/>
        </w:rPr>
        <w:t xml:space="preserve">Часы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части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учебного   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плана,       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формируемой</w:t>
      </w:r>
      <w:r>
        <w:rPr>
          <w:sz w:val="24"/>
        </w:rPr>
        <w:tab/>
      </w:r>
      <w:r>
        <w:rPr>
          <w:spacing w:val="-3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наличия     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DA58DC" w:rsidRDefault="00DA58DC" w:rsidP="00DA58DC">
      <w:pPr>
        <w:pStyle w:val="a3"/>
        <w:spacing w:line="280" w:lineRule="auto"/>
        <w:ind w:right="863"/>
      </w:pPr>
      <w:r>
        <w:t>-расширенное и</w:t>
      </w:r>
      <w:r>
        <w:rPr>
          <w:spacing w:val="1"/>
        </w:rPr>
        <w:t xml:space="preserve"> </w:t>
      </w:r>
      <w:r>
        <w:t>углубленное изучение предметов, обозначенных в инвариантной</w:t>
      </w:r>
      <w:r>
        <w:rPr>
          <w:spacing w:val="1"/>
        </w:rPr>
        <w:t xml:space="preserve"> </w:t>
      </w:r>
      <w:r>
        <w:t>части учебного плана в форме факультативных, индивидуальных и групповых занятий,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курсов;</w:t>
      </w:r>
    </w:p>
    <w:p w:rsidR="00DA58DC" w:rsidRDefault="00DA58DC" w:rsidP="00DA58DC">
      <w:pPr>
        <w:pStyle w:val="a3"/>
        <w:spacing w:line="273" w:lineRule="exact"/>
        <w:ind w:left="668" w:firstLine="0"/>
      </w:pPr>
      <w:r>
        <w:t>-на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предметов;</w:t>
      </w:r>
    </w:p>
    <w:p w:rsidR="00DA58DC" w:rsidRDefault="00DA58DC" w:rsidP="00DA58DC">
      <w:pPr>
        <w:pStyle w:val="a3"/>
        <w:spacing w:before="39"/>
        <w:ind w:left="668" w:firstLine="0"/>
      </w:pPr>
      <w:r>
        <w:t>-на</w:t>
      </w:r>
      <w:r>
        <w:rPr>
          <w:spacing w:val="-4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аттестации;</w:t>
      </w:r>
    </w:p>
    <w:p w:rsidR="00DA58DC" w:rsidRDefault="00DA58DC" w:rsidP="00DA58DC">
      <w:pPr>
        <w:pStyle w:val="a3"/>
        <w:spacing w:before="46"/>
        <w:ind w:left="668" w:firstLine="0"/>
      </w:pPr>
      <w:r>
        <w:t>-на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олимпиадам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интеллектуальным</w:t>
      </w:r>
      <w:r>
        <w:rPr>
          <w:spacing w:val="-4"/>
        </w:rPr>
        <w:t xml:space="preserve"> </w:t>
      </w:r>
      <w:r>
        <w:t>конкурсам;</w:t>
      </w:r>
    </w:p>
    <w:p w:rsidR="00DA58DC" w:rsidRDefault="00DA58DC" w:rsidP="00DA58DC">
      <w:pPr>
        <w:pStyle w:val="a3"/>
        <w:spacing w:before="48" w:line="280" w:lineRule="auto"/>
        <w:ind w:right="859"/>
      </w:pPr>
      <w:r>
        <w:t>-на организацию проектно-исследовательской деятельности и социально значимой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2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обучения;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518"/>
        </w:tabs>
        <w:spacing w:line="280" w:lineRule="auto"/>
        <w:ind w:right="857"/>
        <w:rPr>
          <w:sz w:val="24"/>
        </w:rPr>
      </w:pP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плана,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ежегодно,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втором  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года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школе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анкетирование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518"/>
        </w:tabs>
        <w:spacing w:line="280" w:lineRule="auto"/>
        <w:ind w:right="85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материально–техническая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 школы),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анкетирования.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518"/>
        </w:tabs>
        <w:spacing w:line="280" w:lineRule="auto"/>
        <w:ind w:right="862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исследования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производится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распределение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часов     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197"/>
        </w:tabs>
        <w:spacing w:line="280" w:lineRule="auto"/>
        <w:ind w:right="855"/>
        <w:rPr>
          <w:sz w:val="24"/>
        </w:rPr>
      </w:pPr>
      <w:r>
        <w:rPr>
          <w:sz w:val="24"/>
        </w:rPr>
        <w:t>Решение, принятое педагогическим советом и Советом родителей по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директором школы.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197"/>
        </w:tabs>
        <w:spacing w:line="280" w:lineRule="auto"/>
        <w:ind w:right="857"/>
        <w:rPr>
          <w:sz w:val="24"/>
        </w:rPr>
      </w:pPr>
      <w:r>
        <w:rPr>
          <w:sz w:val="24"/>
        </w:rPr>
        <w:t>Обучающиеся обязаны выполнять программы выбранных предметов,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 формируемой участниками образовательных отношений, в объёме, 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197"/>
        </w:tabs>
        <w:spacing w:line="280" w:lineRule="auto"/>
        <w:ind w:right="864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контролирует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учащимися.</w:t>
      </w:r>
    </w:p>
    <w:p w:rsidR="00DA58DC" w:rsidRDefault="00DA58DC" w:rsidP="00DA58DC">
      <w:pPr>
        <w:spacing w:line="280" w:lineRule="auto"/>
        <w:jc w:val="both"/>
        <w:rPr>
          <w:sz w:val="24"/>
        </w:rPr>
        <w:sectPr w:rsidR="00DA58DC">
          <w:pgSz w:w="11910" w:h="16840"/>
          <w:pgMar w:top="1080" w:right="0" w:bottom="280" w:left="1600" w:header="720" w:footer="720" w:gutter="0"/>
          <w:cols w:space="720"/>
        </w:sectPr>
      </w:pP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518"/>
        </w:tabs>
        <w:spacing w:before="69" w:line="280" w:lineRule="auto"/>
        <w:ind w:right="855"/>
        <w:rPr>
          <w:sz w:val="24"/>
        </w:rPr>
      </w:pPr>
      <w:r>
        <w:rPr>
          <w:sz w:val="24"/>
        </w:rPr>
        <w:lastRenderedPageBreak/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журналах.</w:t>
      </w:r>
    </w:p>
    <w:p w:rsidR="00DA58DC" w:rsidRDefault="00DA58DC" w:rsidP="00DA58DC">
      <w:pPr>
        <w:pStyle w:val="a5"/>
        <w:numPr>
          <w:ilvl w:val="1"/>
          <w:numId w:val="5"/>
        </w:numPr>
        <w:tabs>
          <w:tab w:val="left" w:pos="1446"/>
        </w:tabs>
        <w:spacing w:line="280" w:lineRule="auto"/>
        <w:ind w:right="860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DA58DC" w:rsidRDefault="00DA58DC" w:rsidP="00DA58DC">
      <w:pPr>
        <w:pStyle w:val="a3"/>
        <w:spacing w:before="6"/>
        <w:ind w:left="0" w:firstLine="0"/>
        <w:jc w:val="left"/>
        <w:rPr>
          <w:sz w:val="20"/>
        </w:rPr>
      </w:pPr>
    </w:p>
    <w:p w:rsidR="00DA58DC" w:rsidRDefault="00DA58DC" w:rsidP="00DA58DC">
      <w:pPr>
        <w:pStyle w:val="Heading1"/>
        <w:numPr>
          <w:ilvl w:val="1"/>
          <w:numId w:val="8"/>
        </w:numPr>
        <w:tabs>
          <w:tab w:val="left" w:pos="1122"/>
        </w:tabs>
        <w:spacing w:before="1" w:line="280" w:lineRule="auto"/>
        <w:ind w:left="1249" w:right="1073" w:hanging="365"/>
        <w:jc w:val="left"/>
      </w:pPr>
      <w:r>
        <w:rPr>
          <w:spacing w:val="-1"/>
        </w:rPr>
        <w:t>Порядок</w:t>
      </w:r>
      <w:r>
        <w:rPr>
          <w:spacing w:val="-14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(законными</w:t>
      </w:r>
      <w:r>
        <w:rPr>
          <w:spacing w:val="-14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DA58DC" w:rsidRDefault="00DA58DC" w:rsidP="00DA58DC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DA58DC" w:rsidRDefault="00DA58DC" w:rsidP="00DA58DC">
      <w:pPr>
        <w:pStyle w:val="a5"/>
        <w:numPr>
          <w:ilvl w:val="1"/>
          <w:numId w:val="3"/>
        </w:numPr>
        <w:tabs>
          <w:tab w:val="left" w:pos="1125"/>
        </w:tabs>
        <w:spacing w:line="280" w:lineRule="auto"/>
        <w:ind w:right="857"/>
        <w:rPr>
          <w:sz w:val="24"/>
        </w:rPr>
      </w:pPr>
      <w:r>
        <w:rPr>
          <w:sz w:val="24"/>
        </w:rPr>
        <w:t xml:space="preserve">Комплексный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«Основы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религиозных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6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курс   ОРКСЭ)   состоит   из   шести   учебных   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одули):</w:t>
      </w:r>
    </w:p>
    <w:p w:rsidR="00DA58DC" w:rsidRDefault="00DA58DC" w:rsidP="00DA58DC">
      <w:pPr>
        <w:pStyle w:val="a3"/>
        <w:spacing w:line="280" w:lineRule="auto"/>
        <w:ind w:right="857"/>
      </w:pP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 культуры», «Основы иудейской культуры», «Основы мировых религиозных</w:t>
      </w:r>
      <w:r>
        <w:rPr>
          <w:spacing w:val="1"/>
        </w:rPr>
        <w:t xml:space="preserve"> </w:t>
      </w:r>
      <w:r>
        <w:t>культур»,</w:t>
      </w:r>
      <w:r>
        <w:rPr>
          <w:spacing w:val="4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DA58DC" w:rsidRDefault="00DA58DC" w:rsidP="00DA58DC">
      <w:pPr>
        <w:pStyle w:val="a5"/>
        <w:numPr>
          <w:ilvl w:val="1"/>
          <w:numId w:val="3"/>
        </w:numPr>
        <w:tabs>
          <w:tab w:val="left" w:pos="1029"/>
        </w:tabs>
        <w:spacing w:line="280" w:lineRule="auto"/>
        <w:ind w:right="856"/>
        <w:rPr>
          <w:sz w:val="24"/>
        </w:rPr>
      </w:pPr>
      <w:r>
        <w:rPr>
          <w:sz w:val="24"/>
        </w:rPr>
        <w:t>Исключительным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модулей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  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A58DC" w:rsidRDefault="00DA58DC" w:rsidP="00DA58DC">
      <w:pPr>
        <w:pStyle w:val="a3"/>
        <w:spacing w:line="280" w:lineRule="auto"/>
        <w:ind w:right="855"/>
      </w:pPr>
      <w:r>
        <w:t>Педагогическим работникам, администрации школы и иным лицам запрещено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какому-либо</w:t>
      </w:r>
      <w:r>
        <w:rPr>
          <w:spacing w:val="-57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отсутствие возможностей обеспечить их выбор, отсутствие подготовленных учителей и</w:t>
      </w:r>
      <w:r>
        <w:rPr>
          <w:spacing w:val="1"/>
        </w:rPr>
        <w:t xml:space="preserve"> </w:t>
      </w:r>
      <w:r>
        <w:t>др.).</w:t>
      </w:r>
    </w:p>
    <w:p w:rsidR="00DA58DC" w:rsidRDefault="00DA58DC" w:rsidP="00DA58DC">
      <w:pPr>
        <w:pStyle w:val="a5"/>
        <w:numPr>
          <w:ilvl w:val="1"/>
          <w:numId w:val="3"/>
        </w:numPr>
        <w:tabs>
          <w:tab w:val="left" w:pos="1175"/>
        </w:tabs>
        <w:spacing w:line="280" w:lineRule="auto"/>
        <w:ind w:right="859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три этапа:</w:t>
      </w:r>
    </w:p>
    <w:p w:rsidR="00DA58DC" w:rsidRDefault="00DA58DC" w:rsidP="00DA58DC">
      <w:pPr>
        <w:pStyle w:val="a5"/>
        <w:numPr>
          <w:ilvl w:val="2"/>
          <w:numId w:val="3"/>
        </w:numPr>
        <w:tabs>
          <w:tab w:val="left" w:pos="1210"/>
        </w:tabs>
        <w:spacing w:line="280" w:lineRule="auto"/>
        <w:ind w:right="862"/>
        <w:rPr>
          <w:sz w:val="24"/>
        </w:rPr>
      </w:pP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 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413"/>
        </w:tabs>
        <w:spacing w:line="280" w:lineRule="auto"/>
        <w:ind w:right="858"/>
        <w:rPr>
          <w:sz w:val="24"/>
        </w:rPr>
      </w:pPr>
      <w:r>
        <w:rPr>
          <w:sz w:val="24"/>
        </w:rPr>
        <w:t xml:space="preserve">Ответственным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выбора   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ОРКСЭ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заместитель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курирующий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вопросы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ответственный).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509"/>
        </w:tabs>
        <w:spacing w:line="280" w:lineRule="auto"/>
        <w:ind w:right="859"/>
        <w:rPr>
          <w:sz w:val="24"/>
        </w:rPr>
      </w:pPr>
      <w:r>
        <w:rPr>
          <w:sz w:val="24"/>
        </w:rPr>
        <w:t xml:space="preserve">Ответственный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 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собраний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 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2"/>
          <w:sz w:val="24"/>
        </w:rPr>
        <w:t xml:space="preserve"> </w:t>
      </w:r>
      <w:r>
        <w:rPr>
          <w:sz w:val="24"/>
        </w:rPr>
        <w:t>с указанием:</w:t>
      </w:r>
    </w:p>
    <w:p w:rsidR="00DA58DC" w:rsidRDefault="00DA58DC" w:rsidP="00DA58DC">
      <w:pPr>
        <w:pStyle w:val="a5"/>
        <w:numPr>
          <w:ilvl w:val="1"/>
          <w:numId w:val="4"/>
        </w:numPr>
        <w:tabs>
          <w:tab w:val="left" w:pos="810"/>
        </w:tabs>
        <w:spacing w:line="274" w:lineRule="exact"/>
        <w:ind w:left="810"/>
        <w:rPr>
          <w:sz w:val="24"/>
        </w:rPr>
      </w:pP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собраний;</w:t>
      </w:r>
    </w:p>
    <w:p w:rsidR="00DA58DC" w:rsidRDefault="00DA58DC" w:rsidP="00DA58DC">
      <w:pPr>
        <w:pStyle w:val="a5"/>
        <w:numPr>
          <w:ilvl w:val="1"/>
          <w:numId w:val="4"/>
        </w:numPr>
        <w:tabs>
          <w:tab w:val="left" w:pos="810"/>
        </w:tabs>
        <w:spacing w:before="28" w:line="280" w:lineRule="auto"/>
        <w:ind w:right="855" w:firstLine="566"/>
        <w:rPr>
          <w:sz w:val="24"/>
        </w:rPr>
      </w:pPr>
      <w:r>
        <w:rPr>
          <w:sz w:val="24"/>
        </w:rPr>
        <w:t xml:space="preserve">Информации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преподавании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4-х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классах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Школе   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 светской этики»</w:t>
      </w:r>
    </w:p>
    <w:p w:rsidR="00DA58DC" w:rsidRDefault="00DA58DC" w:rsidP="00DA58DC">
      <w:pPr>
        <w:pStyle w:val="a3"/>
        <w:spacing w:line="280" w:lineRule="auto"/>
        <w:ind w:right="863"/>
      </w:pPr>
      <w:r>
        <w:t>Указанная информация не менее чем за неделю до даты проведения родительских</w:t>
      </w:r>
      <w:r>
        <w:rPr>
          <w:spacing w:val="1"/>
        </w:rPr>
        <w:t xml:space="preserve"> </w:t>
      </w:r>
      <w:r>
        <w:t>собраний должна быть доведена до сведения родителей (законных представителей) лично,</w:t>
      </w:r>
      <w:r>
        <w:rPr>
          <w:spacing w:val="-57"/>
        </w:rPr>
        <w:t xml:space="preserve"> </w:t>
      </w:r>
      <w:proofErr w:type="gramStart"/>
      <w:r>
        <w:t>через</w:t>
      </w:r>
      <w:proofErr w:type="gramEnd"/>
      <w:r>
        <w:rPr>
          <w:spacing w:val="-1"/>
        </w:rPr>
        <w:t xml:space="preserve"> </w:t>
      </w:r>
      <w:r>
        <w:t>обучающихся или дистанционно.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413"/>
        </w:tabs>
        <w:spacing w:line="280" w:lineRule="auto"/>
        <w:ind w:right="860"/>
        <w:rPr>
          <w:sz w:val="24"/>
        </w:rPr>
      </w:pPr>
      <w:r>
        <w:rPr>
          <w:sz w:val="24"/>
        </w:rPr>
        <w:t>Анонс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605"/>
        </w:tabs>
        <w:spacing w:line="280" w:lineRule="auto"/>
        <w:ind w:right="858"/>
        <w:rPr>
          <w:sz w:val="24"/>
        </w:rPr>
      </w:pPr>
      <w:r>
        <w:rPr>
          <w:sz w:val="24"/>
        </w:rPr>
        <w:t xml:space="preserve">Классные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проверить     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   представителей)    обучающихся   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сформулировать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собраний.</w:t>
      </w:r>
    </w:p>
    <w:p w:rsidR="00DA58DC" w:rsidRDefault="00DA58DC" w:rsidP="00DA58DC">
      <w:pPr>
        <w:pStyle w:val="a3"/>
        <w:spacing w:line="273" w:lineRule="exact"/>
        <w:ind w:left="668" w:firstLine="0"/>
      </w:pPr>
      <w:proofErr w:type="gramStart"/>
      <w:r>
        <w:t>Ответственный</w:t>
      </w:r>
      <w:proofErr w:type="gramEnd"/>
      <w:r>
        <w:rPr>
          <w:spacing w:val="48"/>
        </w:rPr>
        <w:t xml:space="preserve"> </w:t>
      </w:r>
      <w:r>
        <w:t>совместно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классным</w:t>
      </w:r>
      <w:r>
        <w:rPr>
          <w:spacing w:val="47"/>
        </w:rPr>
        <w:t xml:space="preserve"> </w:t>
      </w:r>
      <w:r>
        <w:t>руководителем</w:t>
      </w:r>
      <w:r>
        <w:rPr>
          <w:spacing w:val="48"/>
        </w:rPr>
        <w:t xml:space="preserve"> </w:t>
      </w:r>
      <w:r>
        <w:t>готовит</w:t>
      </w:r>
      <w:r>
        <w:rPr>
          <w:spacing w:val="47"/>
        </w:rPr>
        <w:t xml:space="preserve"> </w:t>
      </w:r>
      <w:r>
        <w:t>ответы</w:t>
      </w:r>
      <w:r>
        <w:rPr>
          <w:spacing w:val="46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вопросы</w:t>
      </w:r>
    </w:p>
    <w:p w:rsidR="00DA58DC" w:rsidRDefault="00DA58DC" w:rsidP="00DA58DC">
      <w:pPr>
        <w:spacing w:line="273" w:lineRule="exact"/>
        <w:sectPr w:rsidR="00DA58DC">
          <w:pgSz w:w="11910" w:h="16840"/>
          <w:pgMar w:top="1080" w:right="0" w:bottom="280" w:left="1600" w:header="720" w:footer="720" w:gutter="0"/>
          <w:cols w:space="720"/>
        </w:sectPr>
      </w:pPr>
    </w:p>
    <w:p w:rsidR="00DA58DC" w:rsidRDefault="00DA58DC" w:rsidP="00DA58DC">
      <w:pPr>
        <w:pStyle w:val="a3"/>
        <w:spacing w:before="69"/>
        <w:ind w:firstLine="0"/>
        <w:jc w:val="left"/>
      </w:pPr>
      <w:r>
        <w:lastRenderedPageBreak/>
        <w:t>родителей.</w:t>
      </w:r>
    </w:p>
    <w:p w:rsidR="00DA58DC" w:rsidRDefault="00DA58DC" w:rsidP="00DA58DC">
      <w:pPr>
        <w:pStyle w:val="a5"/>
        <w:numPr>
          <w:ilvl w:val="2"/>
          <w:numId w:val="3"/>
        </w:numPr>
        <w:tabs>
          <w:tab w:val="left" w:pos="1269"/>
        </w:tabs>
        <w:spacing w:before="48"/>
        <w:ind w:left="1268" w:hanging="601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466"/>
        </w:tabs>
        <w:spacing w:before="46" w:line="280" w:lineRule="auto"/>
        <w:ind w:right="854"/>
        <w:rPr>
          <w:sz w:val="24"/>
        </w:rPr>
      </w:pP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родительском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собрании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присутствуют: 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представители)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классе;  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администрации;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классный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руководитель;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     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предполагаются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ОРКСЭ;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комитета,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представитель    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408"/>
        </w:tabs>
        <w:spacing w:line="280" w:lineRule="auto"/>
        <w:ind w:right="860"/>
        <w:rPr>
          <w:sz w:val="24"/>
        </w:rPr>
      </w:pPr>
      <w:r>
        <w:rPr>
          <w:sz w:val="24"/>
        </w:rPr>
        <w:t xml:space="preserve">Ведет     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       Ответственный       представитель      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плану: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962"/>
        </w:tabs>
        <w:spacing w:line="273" w:lineRule="exact"/>
        <w:ind w:hanging="294"/>
        <w:rPr>
          <w:sz w:val="24"/>
        </w:rPr>
      </w:pPr>
      <w:r>
        <w:rPr>
          <w:spacing w:val="-2"/>
          <w:sz w:val="24"/>
        </w:rPr>
        <w:t>Вводное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выступление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Ответственного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представителя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администрации;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962"/>
        </w:tabs>
        <w:spacing w:before="41" w:line="280" w:lineRule="auto"/>
        <w:ind w:left="102" w:right="858" w:firstLine="566"/>
        <w:rPr>
          <w:sz w:val="24"/>
        </w:rPr>
      </w:pPr>
      <w:r>
        <w:rPr>
          <w:sz w:val="24"/>
        </w:rPr>
        <w:t>Представление педагогических работников, которые предполагаются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ОРКСЭ.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spacing w:line="280" w:lineRule="auto"/>
        <w:ind w:left="102" w:right="853" w:firstLine="566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предмета.  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   быть    представлены    все    модули    ОРКСЭ    вне   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предполагаемого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выбора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представителей).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представлении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конфессиональных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модулей</w:t>
      </w:r>
      <w:r>
        <w:rPr>
          <w:spacing w:val="-2"/>
          <w:sz w:val="24"/>
        </w:rPr>
        <w:t xml:space="preserve"> могут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участие официальные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</w:p>
    <w:p w:rsidR="00DA58DC" w:rsidRDefault="00DA58DC" w:rsidP="00DA58DC">
      <w:pPr>
        <w:pStyle w:val="a3"/>
        <w:spacing w:line="280" w:lineRule="auto"/>
        <w:ind w:right="855"/>
      </w:pPr>
      <w:r>
        <w:t xml:space="preserve">В   </w:t>
      </w:r>
      <w:r>
        <w:rPr>
          <w:spacing w:val="1"/>
        </w:rPr>
        <w:t xml:space="preserve"> </w:t>
      </w:r>
      <w:r>
        <w:t xml:space="preserve">представлении   </w:t>
      </w:r>
      <w:r>
        <w:rPr>
          <w:spacing w:val="1"/>
        </w:rPr>
        <w:t xml:space="preserve"> </w:t>
      </w:r>
      <w:r>
        <w:t xml:space="preserve">модулей   </w:t>
      </w:r>
      <w:r>
        <w:rPr>
          <w:spacing w:val="1"/>
        </w:rPr>
        <w:t xml:space="preserve"> </w:t>
      </w:r>
      <w:r>
        <w:t xml:space="preserve">ОРКСЭ    </w:t>
      </w:r>
      <w:r>
        <w:rPr>
          <w:spacing w:val="1"/>
        </w:rPr>
        <w:t xml:space="preserve"> </w:t>
      </w:r>
      <w:r>
        <w:t xml:space="preserve">могут    </w:t>
      </w:r>
      <w:r>
        <w:rPr>
          <w:spacing w:val="1"/>
        </w:rPr>
        <w:t xml:space="preserve"> </w:t>
      </w:r>
      <w:r>
        <w:t xml:space="preserve">использоваться    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Федеральный</w:t>
      </w:r>
      <w:r>
        <w:rPr>
          <w:spacing w:val="61"/>
        </w:rPr>
        <w:t xml:space="preserve"> </w:t>
      </w:r>
      <w:r>
        <w:t>перечень</w:t>
      </w:r>
      <w:r>
        <w:rPr>
          <w:spacing w:val="6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 xml:space="preserve">рекомендованных    </w:t>
      </w:r>
      <w:r>
        <w:rPr>
          <w:spacing w:val="1"/>
        </w:rPr>
        <w:t xml:space="preserve"> </w:t>
      </w:r>
      <w:r>
        <w:t xml:space="preserve">(допущенных)    </w:t>
      </w:r>
      <w:r>
        <w:rPr>
          <w:spacing w:val="1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 xml:space="preserve">использованию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 xml:space="preserve">процессе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образовательных  </w:t>
      </w:r>
      <w:r>
        <w:rPr>
          <w:spacing w:val="1"/>
        </w:rPr>
        <w:t xml:space="preserve"> </w:t>
      </w:r>
      <w:r>
        <w:t xml:space="preserve">учреждениях,  </w:t>
      </w:r>
      <w:r>
        <w:rPr>
          <w:spacing w:val="1"/>
        </w:rPr>
        <w:t xml:space="preserve"> </w:t>
      </w:r>
      <w:r>
        <w:t xml:space="preserve">реализующих  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 общего образования 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аккредитацию, ежегодно</w:t>
      </w:r>
      <w:r>
        <w:rPr>
          <w:spacing w:val="-57"/>
        </w:rPr>
        <w:t xml:space="preserve"> </w:t>
      </w:r>
      <w:r>
        <w:t>утверждаемый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России.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928"/>
        </w:tabs>
        <w:spacing w:line="271" w:lineRule="exact"/>
        <w:ind w:left="927" w:hanging="260"/>
        <w:rPr>
          <w:sz w:val="24"/>
        </w:rPr>
      </w:pPr>
      <w:r>
        <w:rPr>
          <w:sz w:val="24"/>
        </w:rPr>
        <w:t>Ответы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2"/>
          <w:sz w:val="24"/>
        </w:rPr>
        <w:t xml:space="preserve"> </w:t>
      </w:r>
      <w:r>
        <w:rPr>
          <w:sz w:val="24"/>
        </w:rPr>
        <w:t>уточнения;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904"/>
        </w:tabs>
        <w:spacing w:before="42" w:line="280" w:lineRule="auto"/>
        <w:ind w:left="102" w:right="860" w:firstLine="566"/>
        <w:rPr>
          <w:sz w:val="24"/>
        </w:rPr>
      </w:pPr>
      <w:r>
        <w:rPr>
          <w:sz w:val="24"/>
        </w:rPr>
        <w:t xml:space="preserve">Заполнение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    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2).</w:t>
      </w:r>
    </w:p>
    <w:p w:rsidR="00DA58DC" w:rsidRDefault="00DA58DC" w:rsidP="00DA58DC">
      <w:pPr>
        <w:pStyle w:val="a5"/>
        <w:numPr>
          <w:ilvl w:val="0"/>
          <w:numId w:val="2"/>
        </w:numPr>
        <w:tabs>
          <w:tab w:val="left" w:pos="1166"/>
        </w:tabs>
        <w:spacing w:line="280" w:lineRule="auto"/>
        <w:ind w:left="102" w:right="858" w:firstLine="566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заявлений,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числа   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списку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класса.</w:t>
      </w: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552"/>
        </w:tabs>
        <w:spacing w:line="280" w:lineRule="auto"/>
        <w:ind w:right="852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родительском собрании. </w:t>
      </w:r>
      <w:proofErr w:type="gramStart"/>
      <w:r>
        <w:rPr>
          <w:sz w:val="24"/>
        </w:rPr>
        <w:t>В этом случае классный руководитель должен получить 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заранее лично или через ребенка, пообщаться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в случае, если у них есть вопросы по выбору,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классному руководителю в общении с родителями (законными 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ситуаций.</w:t>
      </w:r>
    </w:p>
    <w:p w:rsidR="00DA58DC" w:rsidRDefault="00DA58DC" w:rsidP="00DA58DC">
      <w:pPr>
        <w:pStyle w:val="a3"/>
        <w:spacing w:line="280" w:lineRule="auto"/>
        <w:ind w:right="863"/>
      </w:pPr>
      <w:r>
        <w:t>В случае отсутствия на собрании родителей (законных представителей) отдельных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связаться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кратчайшие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 заявления.</w:t>
      </w:r>
    </w:p>
    <w:p w:rsidR="00DA58DC" w:rsidRDefault="00DA58DC" w:rsidP="00DA58DC">
      <w:pPr>
        <w:pStyle w:val="a5"/>
        <w:numPr>
          <w:ilvl w:val="2"/>
          <w:numId w:val="3"/>
        </w:numPr>
        <w:tabs>
          <w:tab w:val="left" w:pos="1269"/>
        </w:tabs>
        <w:spacing w:line="273" w:lineRule="exact"/>
        <w:ind w:left="1268" w:hanging="601"/>
        <w:rPr>
          <w:sz w:val="24"/>
        </w:rPr>
      </w:pPr>
      <w:r>
        <w:rPr>
          <w:sz w:val="24"/>
        </w:rPr>
        <w:t>Заключительный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выбора.</w:t>
      </w:r>
    </w:p>
    <w:p w:rsidR="00DA58DC" w:rsidRDefault="00DA58DC" w:rsidP="00DA58DC">
      <w:pPr>
        <w:spacing w:line="273" w:lineRule="exact"/>
        <w:jc w:val="both"/>
        <w:rPr>
          <w:sz w:val="24"/>
        </w:rPr>
        <w:sectPr w:rsidR="00DA58DC">
          <w:pgSz w:w="11910" w:h="16840"/>
          <w:pgMar w:top="1080" w:right="0" w:bottom="280" w:left="1600" w:header="720" w:footer="720" w:gutter="0"/>
          <w:cols w:space="720"/>
        </w:sectPr>
      </w:pPr>
    </w:p>
    <w:p w:rsidR="00DA58DC" w:rsidRDefault="00DA58DC" w:rsidP="00DA58DC">
      <w:pPr>
        <w:pStyle w:val="a5"/>
        <w:numPr>
          <w:ilvl w:val="3"/>
          <w:numId w:val="3"/>
        </w:numPr>
        <w:tabs>
          <w:tab w:val="left" w:pos="1470"/>
        </w:tabs>
        <w:spacing w:before="69" w:line="280" w:lineRule="auto"/>
        <w:ind w:right="856"/>
        <w:rPr>
          <w:sz w:val="24"/>
        </w:rPr>
      </w:pPr>
      <w:r>
        <w:rPr>
          <w:sz w:val="24"/>
        </w:rPr>
        <w:lastRenderedPageBreak/>
        <w:t>На основе данных выбора оформляется отдельный Протокол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DA58DC" w:rsidRDefault="00DA58DC" w:rsidP="00DA58DC">
      <w:pPr>
        <w:pStyle w:val="a3"/>
        <w:spacing w:line="280" w:lineRule="auto"/>
        <w:ind w:right="852"/>
      </w:pPr>
      <w:r>
        <w:t>В случае отсутствия родителей (законных представителей) некоторых учащихся на</w:t>
      </w:r>
      <w:r>
        <w:rPr>
          <w:spacing w:val="1"/>
        </w:rPr>
        <w:t xml:space="preserve"> </w:t>
      </w:r>
      <w:r>
        <w:t>собрании и получении от них заявления в более поздние сроки, в протокол могут быть</w:t>
      </w:r>
      <w:r>
        <w:rPr>
          <w:spacing w:val="1"/>
        </w:rPr>
        <w:t xml:space="preserve"> </w:t>
      </w:r>
      <w:r>
        <w:t>внесены</w:t>
      </w:r>
      <w:r>
        <w:rPr>
          <w:spacing w:val="-1"/>
        </w:rPr>
        <w:t xml:space="preserve"> </w:t>
      </w:r>
      <w:r>
        <w:t>изменения или</w:t>
      </w:r>
      <w:r>
        <w:rPr>
          <w:spacing w:val="-2"/>
        </w:rPr>
        <w:t xml:space="preserve"> </w:t>
      </w:r>
      <w:r>
        <w:t>он 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переоформлен.</w:t>
      </w:r>
    </w:p>
    <w:p w:rsidR="00DA58DC" w:rsidRDefault="00DA58DC" w:rsidP="00DA58DC">
      <w:pPr>
        <w:pStyle w:val="a3"/>
        <w:spacing w:line="280" w:lineRule="auto"/>
        <w:ind w:right="861"/>
      </w:pPr>
      <w:r>
        <w:t>Данные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 в</w:t>
      </w:r>
      <w:r>
        <w:rPr>
          <w:spacing w:val="-3"/>
        </w:rPr>
        <w:t xml:space="preserve"> </w:t>
      </w:r>
      <w:r>
        <w:t>классе.</w:t>
      </w:r>
    </w:p>
    <w:p w:rsidR="00DA58DC" w:rsidRDefault="00DA58DC" w:rsidP="00DA58DC">
      <w:pPr>
        <w:pStyle w:val="a3"/>
        <w:tabs>
          <w:tab w:val="left" w:pos="1467"/>
          <w:tab w:val="left" w:pos="1792"/>
          <w:tab w:val="left" w:pos="1841"/>
          <w:tab w:val="left" w:pos="1872"/>
          <w:tab w:val="left" w:pos="1951"/>
          <w:tab w:val="left" w:pos="2064"/>
          <w:tab w:val="left" w:pos="3129"/>
          <w:tab w:val="left" w:pos="3411"/>
          <w:tab w:val="left" w:pos="3580"/>
          <w:tab w:val="left" w:pos="4256"/>
          <w:tab w:val="left" w:pos="4371"/>
          <w:tab w:val="left" w:pos="4620"/>
          <w:tab w:val="left" w:pos="4696"/>
          <w:tab w:val="left" w:pos="5093"/>
          <w:tab w:val="left" w:pos="5330"/>
          <w:tab w:val="left" w:pos="5496"/>
          <w:tab w:val="left" w:pos="5940"/>
          <w:tab w:val="left" w:pos="6505"/>
          <w:tab w:val="left" w:pos="6563"/>
          <w:tab w:val="left" w:pos="7046"/>
          <w:tab w:val="left" w:pos="7180"/>
          <w:tab w:val="left" w:pos="7369"/>
          <w:tab w:val="left" w:pos="7625"/>
          <w:tab w:val="left" w:pos="7882"/>
          <w:tab w:val="left" w:pos="8601"/>
          <w:tab w:val="left" w:pos="8702"/>
          <w:tab w:val="left" w:pos="8756"/>
          <w:tab w:val="left" w:pos="9337"/>
        </w:tabs>
        <w:spacing w:line="280" w:lineRule="auto"/>
        <w:ind w:right="853"/>
        <w:jc w:val="left"/>
      </w:pPr>
      <w:r>
        <w:t>4.3.</w:t>
      </w:r>
      <w:r>
        <w:tab/>
        <w:t>В</w:t>
      </w:r>
      <w:r>
        <w:tab/>
      </w:r>
      <w:r>
        <w:tab/>
      </w:r>
      <w:r>
        <w:tab/>
      </w:r>
      <w:r>
        <w:tab/>
      </w:r>
      <w:r>
        <w:tab/>
        <w:t>исключительных</w:t>
      </w:r>
      <w:r>
        <w:tab/>
        <w:t>случаях</w:t>
      </w:r>
      <w:r>
        <w:tab/>
      </w:r>
      <w:r>
        <w:tab/>
      </w:r>
      <w:r>
        <w:tab/>
        <w:t>допускается</w:t>
      </w:r>
      <w:r>
        <w:tab/>
      </w:r>
      <w:r>
        <w:tab/>
        <w:t>изменение</w:t>
      </w:r>
      <w:r>
        <w:tab/>
      </w:r>
      <w:r>
        <w:tab/>
        <w:t>выбора</w:t>
      </w:r>
      <w:r>
        <w:rPr>
          <w:spacing w:val="-57"/>
        </w:rPr>
        <w:t xml:space="preserve"> </w:t>
      </w:r>
      <w:r>
        <w:t>родителями</w:t>
      </w:r>
      <w:r>
        <w:tab/>
      </w:r>
      <w:r>
        <w:tab/>
      </w:r>
      <w:r>
        <w:tab/>
        <w:t>(законными</w:t>
      </w:r>
      <w:r>
        <w:tab/>
      </w:r>
      <w:r>
        <w:tab/>
      </w:r>
      <w:r>
        <w:tab/>
        <w:t>представителями)</w:t>
      </w:r>
      <w:r>
        <w:tab/>
      </w:r>
      <w:r>
        <w:tab/>
        <w:t>после</w:t>
      </w:r>
      <w:r>
        <w:tab/>
      </w:r>
      <w:r>
        <w:tab/>
        <w:t>подведения</w:t>
      </w:r>
      <w:r>
        <w:tab/>
      </w:r>
      <w:r>
        <w:tab/>
      </w:r>
      <w:r>
        <w:tab/>
        <w:t>итогов</w:t>
      </w:r>
      <w:r>
        <w:rPr>
          <w:spacing w:val="-57"/>
        </w:rPr>
        <w:t xml:space="preserve"> </w:t>
      </w:r>
      <w:r>
        <w:t>родительского</w:t>
      </w:r>
      <w:r>
        <w:tab/>
      </w:r>
      <w:r>
        <w:tab/>
      </w:r>
      <w:r>
        <w:tab/>
        <w:t>собрания.</w:t>
      </w:r>
      <w:r>
        <w:tab/>
        <w:t>В</w:t>
      </w:r>
      <w:r>
        <w:tab/>
      </w:r>
      <w:r>
        <w:tab/>
        <w:t>этом</w:t>
      </w:r>
      <w:r>
        <w:tab/>
      </w:r>
      <w:r>
        <w:tab/>
        <w:t>случае</w:t>
      </w:r>
      <w:r>
        <w:tab/>
      </w:r>
      <w:r>
        <w:tab/>
        <w:t>родители</w:t>
      </w:r>
      <w:r>
        <w:tab/>
      </w:r>
      <w:r>
        <w:tab/>
        <w:t>(законные</w:t>
      </w:r>
      <w:r>
        <w:tab/>
      </w:r>
      <w:r>
        <w:tab/>
      </w:r>
      <w:r>
        <w:rPr>
          <w:spacing w:val="-1"/>
        </w:rPr>
        <w:t>представители)</w:t>
      </w:r>
      <w:r>
        <w:rPr>
          <w:spacing w:val="-57"/>
        </w:rPr>
        <w:t xml:space="preserve"> </w:t>
      </w:r>
      <w:proofErr w:type="gramStart"/>
      <w:r>
        <w:t>обучающегося</w:t>
      </w:r>
      <w:proofErr w:type="gramEnd"/>
      <w:r>
        <w:tab/>
      </w:r>
      <w:r>
        <w:tab/>
      </w:r>
      <w:r>
        <w:tab/>
      </w:r>
      <w:r>
        <w:tab/>
        <w:t>должны</w:t>
      </w:r>
      <w:r>
        <w:tab/>
        <w:t>обратиться</w:t>
      </w:r>
      <w:r>
        <w:tab/>
      </w:r>
      <w:r>
        <w:tab/>
        <w:t>к</w:t>
      </w:r>
      <w:r>
        <w:tab/>
        <w:t>директору</w:t>
      </w:r>
      <w:r>
        <w:tab/>
        <w:t>Школы</w:t>
      </w:r>
      <w:r>
        <w:tab/>
      </w:r>
      <w:r>
        <w:tab/>
        <w:t>лично</w:t>
      </w:r>
      <w:r>
        <w:tab/>
        <w:t>или</w:t>
      </w:r>
      <w:r>
        <w:tab/>
        <w:t>с</w:t>
      </w:r>
      <w:r>
        <w:rPr>
          <w:spacing w:val="-57"/>
        </w:rPr>
        <w:t xml:space="preserve"> </w:t>
      </w:r>
      <w:r>
        <w:t>письменным</w:t>
      </w:r>
      <w:r>
        <w:tab/>
      </w:r>
      <w:r>
        <w:tab/>
        <w:t>заявлением.</w:t>
      </w:r>
      <w:r>
        <w:tab/>
      </w:r>
      <w:r>
        <w:tab/>
        <w:t>Решение</w:t>
      </w:r>
      <w:r>
        <w:tab/>
      </w:r>
      <w:r>
        <w:tab/>
      </w:r>
      <w:r>
        <w:tab/>
        <w:t>об</w:t>
      </w:r>
      <w:r>
        <w:tab/>
      </w:r>
      <w:r>
        <w:tab/>
        <w:t>удовлетворении</w:t>
      </w:r>
      <w:r>
        <w:tab/>
      </w:r>
      <w:r>
        <w:tab/>
      </w:r>
      <w:r>
        <w:tab/>
      </w:r>
      <w:r>
        <w:rPr>
          <w:spacing w:val="-1"/>
        </w:rPr>
        <w:t>такого</w:t>
      </w:r>
      <w:r>
        <w:rPr>
          <w:spacing w:val="71"/>
        </w:rPr>
        <w:t xml:space="preserve"> </w:t>
      </w:r>
      <w:r>
        <w:rPr>
          <w:spacing w:val="203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rPr>
          <w:spacing w:val="-3"/>
        </w:rPr>
        <w:t>принимается</w:t>
      </w:r>
      <w:r>
        <w:rPr>
          <w:spacing w:val="54"/>
        </w:rPr>
        <w:t xml:space="preserve">        </w:t>
      </w:r>
      <w:r>
        <w:rPr>
          <w:spacing w:val="-3"/>
        </w:rPr>
        <w:t>директором</w:t>
      </w:r>
      <w:r>
        <w:rPr>
          <w:spacing w:val="65"/>
        </w:rPr>
        <w:t xml:space="preserve">     </w:t>
      </w:r>
      <w:r>
        <w:t xml:space="preserve">по       </w:t>
      </w:r>
      <w:r>
        <w:rPr>
          <w:spacing w:val="-3"/>
        </w:rPr>
        <w:t>согласованию</w:t>
      </w:r>
      <w:r>
        <w:rPr>
          <w:spacing w:val="65"/>
        </w:rPr>
        <w:t xml:space="preserve">     </w:t>
      </w:r>
      <w:r>
        <w:t>с      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42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предполагаются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45"/>
        </w:rPr>
        <w:t xml:space="preserve"> </w:t>
      </w:r>
      <w:r>
        <w:t>учителей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модулям</w:t>
      </w:r>
      <w:r>
        <w:rPr>
          <w:spacing w:val="41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ОРКСЭ.</w:t>
      </w:r>
      <w:r>
        <w:rPr>
          <w:spacing w:val="-57"/>
        </w:rPr>
        <w:t xml:space="preserve"> </w:t>
      </w:r>
      <w:r>
        <w:t>Изменение</w:t>
      </w:r>
      <w:r>
        <w:rPr>
          <w:spacing w:val="34"/>
        </w:rPr>
        <w:t xml:space="preserve"> </w:t>
      </w:r>
      <w:r>
        <w:t>выбора</w:t>
      </w:r>
      <w:r>
        <w:rPr>
          <w:spacing w:val="35"/>
        </w:rPr>
        <w:t xml:space="preserve"> </w:t>
      </w:r>
      <w:r>
        <w:t>должно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оформлено</w:t>
      </w:r>
      <w:r>
        <w:rPr>
          <w:spacing w:val="33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заявлением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8"/>
        </w:rPr>
        <w:t xml:space="preserve"> </w:t>
      </w:r>
      <w:r>
        <w:t>обучающегося,</w:t>
      </w:r>
      <w:r>
        <w:rPr>
          <w:spacing w:val="32"/>
        </w:rPr>
        <w:t xml:space="preserve"> </w:t>
      </w:r>
      <w:r>
        <w:t>которое</w:t>
      </w:r>
      <w:r>
        <w:rPr>
          <w:spacing w:val="21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хранится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Школе,</w:t>
      </w:r>
      <w:r>
        <w:rPr>
          <w:spacing w:val="22"/>
        </w:rPr>
        <w:t xml:space="preserve"> </w:t>
      </w:r>
      <w:r>
        <w:t>вместе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первоначальным</w:t>
      </w:r>
      <w:r>
        <w:rPr>
          <w:spacing w:val="-9"/>
        </w:rPr>
        <w:t xml:space="preserve"> </w:t>
      </w:r>
      <w:r>
        <w:t>заявлением.</w:t>
      </w:r>
    </w:p>
    <w:p w:rsidR="00DA58DC" w:rsidRDefault="00DA58DC" w:rsidP="00DA58DC">
      <w:pPr>
        <w:pStyle w:val="Heading1"/>
        <w:numPr>
          <w:ilvl w:val="1"/>
          <w:numId w:val="8"/>
        </w:numPr>
        <w:tabs>
          <w:tab w:val="left" w:pos="1722"/>
        </w:tabs>
        <w:spacing w:before="84" w:line="280" w:lineRule="auto"/>
        <w:ind w:left="848" w:right="1607" w:firstLine="633"/>
        <w:jc w:val="left"/>
      </w:pPr>
      <w:r>
        <w:t>Порядок согласования с учащимися и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proofErr w:type="gramStart"/>
      <w:r>
        <w:t>обучающимся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снятия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обучающихся</w:t>
      </w:r>
    </w:p>
    <w:p w:rsidR="00DA58DC" w:rsidRDefault="00DA58DC" w:rsidP="00DA58DC">
      <w:pPr>
        <w:spacing w:line="273" w:lineRule="exact"/>
        <w:ind w:left="3237"/>
        <w:rPr>
          <w:b/>
          <w:sz w:val="24"/>
        </w:rPr>
      </w:pPr>
      <w:r>
        <w:rPr>
          <w:b/>
          <w:sz w:val="24"/>
        </w:rPr>
        <w:t>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взыскания</w:t>
      </w:r>
    </w:p>
    <w:p w:rsidR="00DA58DC" w:rsidRDefault="00DA58DC" w:rsidP="00DA58DC">
      <w:pPr>
        <w:pStyle w:val="a3"/>
        <w:spacing w:before="9"/>
        <w:ind w:left="0" w:firstLine="0"/>
        <w:jc w:val="left"/>
        <w:rPr>
          <w:b/>
        </w:rPr>
      </w:pPr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048"/>
        </w:tabs>
        <w:spacing w:line="280" w:lineRule="auto"/>
        <w:ind w:right="853"/>
        <w:rPr>
          <w:sz w:val="24"/>
        </w:rPr>
      </w:pPr>
      <w:proofErr w:type="gramStart"/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  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дисциплинарные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взыскания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обучающихся)   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принятии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решения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выборе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возможной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меры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дисциплинарного   </w:t>
      </w:r>
      <w:r>
        <w:rPr>
          <w:spacing w:val="49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копии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основанием 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решения.</w:t>
      </w:r>
      <w:proofErr w:type="gramEnd"/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173"/>
        </w:tabs>
        <w:spacing w:line="280" w:lineRule="auto"/>
        <w:ind w:right="85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прилагается копия письменного объяснения учащегося, на основании которого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(иное уполномоченное лицо) пришел к выводу о наличии вины в 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срок либо отказа от дачи объяснения к проекту приказа прилагается акт,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фиксирующий отказ от дачи объяснения либо не поступление письменного объяснения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срок. В акте должен быть указан факт запроса объяснения у учащегося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места и времени запроса, иных обстоятельств, включая свидетелей 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факту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 проступка.</w:t>
      </w:r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173"/>
        </w:tabs>
        <w:spacing w:line="280" w:lineRule="auto"/>
        <w:ind w:right="854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(иным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органом) в Совет родителей и Совет обучающихся не позднее 3х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 дисциплинарного проступка.</w:t>
      </w:r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173"/>
        </w:tabs>
        <w:spacing w:line="280" w:lineRule="auto"/>
        <w:ind w:right="848"/>
        <w:rPr>
          <w:sz w:val="24"/>
        </w:rPr>
      </w:pPr>
      <w:r>
        <w:rPr>
          <w:sz w:val="24"/>
        </w:rPr>
        <w:t>Совет родителей и Совет обучающихся, в течение пяти учебных дней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копий</w:t>
      </w:r>
      <w:r>
        <w:rPr>
          <w:spacing w:val="5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"/>
          <w:sz w:val="24"/>
        </w:rPr>
        <w:t xml:space="preserve"> </w:t>
      </w:r>
      <w:r>
        <w:rPr>
          <w:sz w:val="24"/>
        </w:rPr>
        <w:t>меры</w:t>
      </w:r>
    </w:p>
    <w:p w:rsidR="00DA58DC" w:rsidRDefault="00DA58DC" w:rsidP="00DA58DC">
      <w:pPr>
        <w:spacing w:line="280" w:lineRule="auto"/>
        <w:jc w:val="both"/>
        <w:rPr>
          <w:sz w:val="24"/>
        </w:rPr>
        <w:sectPr w:rsidR="00DA58DC">
          <w:pgSz w:w="11910" w:h="16840"/>
          <w:pgMar w:top="1080" w:right="0" w:bottom="280" w:left="1600" w:header="720" w:footer="720" w:gutter="0"/>
          <w:cols w:space="720"/>
        </w:sectPr>
      </w:pPr>
    </w:p>
    <w:p w:rsidR="00DA58DC" w:rsidRDefault="00DA58DC" w:rsidP="00DA58DC">
      <w:pPr>
        <w:pStyle w:val="a3"/>
        <w:spacing w:before="69" w:line="280" w:lineRule="auto"/>
        <w:ind w:right="859" w:firstLine="0"/>
      </w:pPr>
      <w:r>
        <w:lastRenderedPageBreak/>
        <w:t>дисциплинарного взыскания и направляет директору Школы (иному уполномоченному</w:t>
      </w:r>
      <w:r>
        <w:rPr>
          <w:spacing w:val="1"/>
        </w:rPr>
        <w:t xml:space="preserve"> </w:t>
      </w:r>
      <w:r>
        <w:t>лицу) свое мотивированное</w:t>
      </w:r>
      <w:r>
        <w:rPr>
          <w:spacing w:val="-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форме.</w:t>
      </w:r>
    </w:p>
    <w:p w:rsidR="00DA58DC" w:rsidRDefault="00DA58DC" w:rsidP="00DA58DC">
      <w:pPr>
        <w:pStyle w:val="a3"/>
        <w:spacing w:line="280" w:lineRule="auto"/>
        <w:ind w:right="853"/>
      </w:pPr>
      <w:r>
        <w:t>В случае если Совет родителей и Совет обучающихся выразили согласие с проектом</w:t>
      </w:r>
      <w:r>
        <w:rPr>
          <w:spacing w:val="1"/>
        </w:rPr>
        <w:t xml:space="preserve"> </w:t>
      </w:r>
      <w:r>
        <w:t>приказа о привлечении к дисциплинарной ответственности, либо если мотивированное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предыдущим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директор</w:t>
      </w:r>
      <w:r>
        <w:rPr>
          <w:spacing w:val="6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привлечении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дисциплинарной</w:t>
      </w:r>
      <w:r>
        <w:rPr>
          <w:spacing w:val="-4"/>
        </w:rPr>
        <w:t xml:space="preserve"> </w:t>
      </w:r>
      <w:r>
        <w:t>ответственности.</w:t>
      </w:r>
    </w:p>
    <w:p w:rsidR="00DA58DC" w:rsidRDefault="00DA58DC" w:rsidP="00DA58DC">
      <w:pPr>
        <w:pStyle w:val="a3"/>
        <w:spacing w:line="280" w:lineRule="auto"/>
        <w:ind w:right="85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предполагаемым решением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(иного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лица),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(иным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proofErr w:type="gramStart"/>
      <w:r>
        <w:t>лицом</w:t>
      </w:r>
      <w:proofErr w:type="gramEnd"/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протоколом.</w:t>
      </w:r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518"/>
        </w:tabs>
        <w:spacing w:line="280" w:lineRule="auto"/>
        <w:ind w:right="8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    семи    учебных    дней    со    дня    получения    мнения    Совета   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принять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учащегося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    ответственности.     Принятое     решение    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обжаловано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DA58DC" w:rsidRDefault="00DA58DC" w:rsidP="00DA58DC">
      <w:pPr>
        <w:pStyle w:val="a5"/>
        <w:numPr>
          <w:ilvl w:val="1"/>
          <w:numId w:val="1"/>
        </w:numPr>
        <w:tabs>
          <w:tab w:val="left" w:pos="1518"/>
        </w:tabs>
        <w:spacing w:line="280" w:lineRule="auto"/>
        <w:ind w:right="857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дисциплинарной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ответственности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учащегося    не    позднее   </w:t>
      </w:r>
      <w:r>
        <w:rPr>
          <w:spacing w:val="1"/>
          <w:sz w:val="24"/>
        </w:rPr>
        <w:t xml:space="preserve"> </w:t>
      </w:r>
      <w:r>
        <w:rPr>
          <w:sz w:val="24"/>
        </w:rPr>
        <w:t>семи     рабочих    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засчитываются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периоды   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</w:p>
    <w:p w:rsidR="00121A60" w:rsidRDefault="00121A60"/>
    <w:sectPr w:rsidR="00121A60" w:rsidSect="00EA4EEA">
      <w:pgSz w:w="11910" w:h="16840"/>
      <w:pgMar w:top="1080" w:right="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448"/>
    <w:multiLevelType w:val="hybridMultilevel"/>
    <w:tmpl w:val="34FCF416"/>
    <w:lvl w:ilvl="0" w:tplc="735E81CA">
      <w:start w:val="2"/>
      <w:numFmt w:val="decimal"/>
      <w:lvlText w:val="%1"/>
      <w:lvlJc w:val="left"/>
      <w:pPr>
        <w:ind w:left="102" w:hanging="432"/>
      </w:pPr>
      <w:rPr>
        <w:rFonts w:hint="default"/>
        <w:lang w:val="ru-RU" w:eastAsia="en-US" w:bidi="ar-SA"/>
      </w:rPr>
    </w:lvl>
    <w:lvl w:ilvl="1" w:tplc="A98E2A24">
      <w:numFmt w:val="none"/>
      <w:lvlText w:val=""/>
      <w:lvlJc w:val="left"/>
      <w:pPr>
        <w:tabs>
          <w:tab w:val="num" w:pos="360"/>
        </w:tabs>
      </w:pPr>
    </w:lvl>
    <w:lvl w:ilvl="2" w:tplc="EE98D494">
      <w:numFmt w:val="bullet"/>
      <w:lvlText w:val="•"/>
      <w:lvlJc w:val="left"/>
      <w:pPr>
        <w:ind w:left="2141" w:hanging="432"/>
      </w:pPr>
      <w:rPr>
        <w:rFonts w:hint="default"/>
        <w:lang w:val="ru-RU" w:eastAsia="en-US" w:bidi="ar-SA"/>
      </w:rPr>
    </w:lvl>
    <w:lvl w:ilvl="3" w:tplc="F2704ED6">
      <w:numFmt w:val="bullet"/>
      <w:lvlText w:val="•"/>
      <w:lvlJc w:val="left"/>
      <w:pPr>
        <w:ind w:left="3161" w:hanging="432"/>
      </w:pPr>
      <w:rPr>
        <w:rFonts w:hint="default"/>
        <w:lang w:val="ru-RU" w:eastAsia="en-US" w:bidi="ar-SA"/>
      </w:rPr>
    </w:lvl>
    <w:lvl w:ilvl="4" w:tplc="CAF836F2">
      <w:numFmt w:val="bullet"/>
      <w:lvlText w:val="•"/>
      <w:lvlJc w:val="left"/>
      <w:pPr>
        <w:ind w:left="4182" w:hanging="432"/>
      </w:pPr>
      <w:rPr>
        <w:rFonts w:hint="default"/>
        <w:lang w:val="ru-RU" w:eastAsia="en-US" w:bidi="ar-SA"/>
      </w:rPr>
    </w:lvl>
    <w:lvl w:ilvl="5" w:tplc="48ECFE16">
      <w:numFmt w:val="bullet"/>
      <w:lvlText w:val="•"/>
      <w:lvlJc w:val="left"/>
      <w:pPr>
        <w:ind w:left="5203" w:hanging="432"/>
      </w:pPr>
      <w:rPr>
        <w:rFonts w:hint="default"/>
        <w:lang w:val="ru-RU" w:eastAsia="en-US" w:bidi="ar-SA"/>
      </w:rPr>
    </w:lvl>
    <w:lvl w:ilvl="6" w:tplc="1FB00550">
      <w:numFmt w:val="bullet"/>
      <w:lvlText w:val="•"/>
      <w:lvlJc w:val="left"/>
      <w:pPr>
        <w:ind w:left="6223" w:hanging="432"/>
      </w:pPr>
      <w:rPr>
        <w:rFonts w:hint="default"/>
        <w:lang w:val="ru-RU" w:eastAsia="en-US" w:bidi="ar-SA"/>
      </w:rPr>
    </w:lvl>
    <w:lvl w:ilvl="7" w:tplc="17EE84A6">
      <w:numFmt w:val="bullet"/>
      <w:lvlText w:val="•"/>
      <w:lvlJc w:val="left"/>
      <w:pPr>
        <w:ind w:left="7244" w:hanging="432"/>
      </w:pPr>
      <w:rPr>
        <w:rFonts w:hint="default"/>
        <w:lang w:val="ru-RU" w:eastAsia="en-US" w:bidi="ar-SA"/>
      </w:rPr>
    </w:lvl>
    <w:lvl w:ilvl="8" w:tplc="49BE4E56">
      <w:numFmt w:val="bullet"/>
      <w:lvlText w:val="•"/>
      <w:lvlJc w:val="left"/>
      <w:pPr>
        <w:ind w:left="8265" w:hanging="432"/>
      </w:pPr>
      <w:rPr>
        <w:rFonts w:hint="default"/>
        <w:lang w:val="ru-RU" w:eastAsia="en-US" w:bidi="ar-SA"/>
      </w:rPr>
    </w:lvl>
  </w:abstractNum>
  <w:abstractNum w:abstractNumId="1">
    <w:nsid w:val="1A71231F"/>
    <w:multiLevelType w:val="hybridMultilevel"/>
    <w:tmpl w:val="0B064BBE"/>
    <w:lvl w:ilvl="0" w:tplc="504CCABA">
      <w:numFmt w:val="bullet"/>
      <w:lvlText w:val="•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C138A"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2" w:tplc="FB742A14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A148B52A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4" w:tplc="86A85C3C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C7F6D8B8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8A7E9698">
      <w:numFmt w:val="bullet"/>
      <w:lvlText w:val="•"/>
      <w:lvlJc w:val="left"/>
      <w:pPr>
        <w:ind w:left="6223" w:hanging="164"/>
      </w:pPr>
      <w:rPr>
        <w:rFonts w:hint="default"/>
        <w:lang w:val="ru-RU" w:eastAsia="en-US" w:bidi="ar-SA"/>
      </w:rPr>
    </w:lvl>
    <w:lvl w:ilvl="7" w:tplc="B56C9510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F7F654F0">
      <w:numFmt w:val="bullet"/>
      <w:lvlText w:val="•"/>
      <w:lvlJc w:val="left"/>
      <w:pPr>
        <w:ind w:left="8265" w:hanging="164"/>
      </w:pPr>
      <w:rPr>
        <w:rFonts w:hint="default"/>
        <w:lang w:val="ru-RU" w:eastAsia="en-US" w:bidi="ar-SA"/>
      </w:rPr>
    </w:lvl>
  </w:abstractNum>
  <w:abstractNum w:abstractNumId="2">
    <w:nsid w:val="1FF11FB9"/>
    <w:multiLevelType w:val="hybridMultilevel"/>
    <w:tmpl w:val="5718B07E"/>
    <w:lvl w:ilvl="0" w:tplc="6DC6D862">
      <w:numFmt w:val="bullet"/>
      <w:lvlText w:val="–"/>
      <w:lvlJc w:val="left"/>
      <w:pPr>
        <w:ind w:left="10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0C638">
      <w:numFmt w:val="bullet"/>
      <w:lvlText w:val="•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8CE5BC">
      <w:numFmt w:val="bullet"/>
      <w:lvlText w:val="•"/>
      <w:lvlJc w:val="left"/>
      <w:pPr>
        <w:ind w:left="2141" w:hanging="142"/>
      </w:pPr>
      <w:rPr>
        <w:rFonts w:hint="default"/>
        <w:lang w:val="ru-RU" w:eastAsia="en-US" w:bidi="ar-SA"/>
      </w:rPr>
    </w:lvl>
    <w:lvl w:ilvl="3" w:tplc="1C126262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4" w:tplc="D06A288E">
      <w:numFmt w:val="bullet"/>
      <w:lvlText w:val="•"/>
      <w:lvlJc w:val="left"/>
      <w:pPr>
        <w:ind w:left="4182" w:hanging="142"/>
      </w:pPr>
      <w:rPr>
        <w:rFonts w:hint="default"/>
        <w:lang w:val="ru-RU" w:eastAsia="en-US" w:bidi="ar-SA"/>
      </w:rPr>
    </w:lvl>
    <w:lvl w:ilvl="5" w:tplc="20B29FEA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48BA9EC4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  <w:lvl w:ilvl="7" w:tplc="4446A504">
      <w:numFmt w:val="bullet"/>
      <w:lvlText w:val="•"/>
      <w:lvlJc w:val="left"/>
      <w:pPr>
        <w:ind w:left="7244" w:hanging="142"/>
      </w:pPr>
      <w:rPr>
        <w:rFonts w:hint="default"/>
        <w:lang w:val="ru-RU" w:eastAsia="en-US" w:bidi="ar-SA"/>
      </w:rPr>
    </w:lvl>
    <w:lvl w:ilvl="8" w:tplc="381CED8C">
      <w:numFmt w:val="bullet"/>
      <w:lvlText w:val="•"/>
      <w:lvlJc w:val="left"/>
      <w:pPr>
        <w:ind w:left="8265" w:hanging="142"/>
      </w:pPr>
      <w:rPr>
        <w:rFonts w:hint="default"/>
        <w:lang w:val="ru-RU" w:eastAsia="en-US" w:bidi="ar-SA"/>
      </w:rPr>
    </w:lvl>
  </w:abstractNum>
  <w:abstractNum w:abstractNumId="3">
    <w:nsid w:val="60544B39"/>
    <w:multiLevelType w:val="hybridMultilevel"/>
    <w:tmpl w:val="BD90D460"/>
    <w:lvl w:ilvl="0" w:tplc="EAF43496">
      <w:start w:val="4"/>
      <w:numFmt w:val="decimal"/>
      <w:lvlText w:val="%1"/>
      <w:lvlJc w:val="left"/>
      <w:pPr>
        <w:ind w:left="102" w:hanging="456"/>
      </w:pPr>
      <w:rPr>
        <w:rFonts w:hint="default"/>
        <w:lang w:val="ru-RU" w:eastAsia="en-US" w:bidi="ar-SA"/>
      </w:rPr>
    </w:lvl>
    <w:lvl w:ilvl="1" w:tplc="E36A1BB0">
      <w:numFmt w:val="none"/>
      <w:lvlText w:val=""/>
      <w:lvlJc w:val="left"/>
      <w:pPr>
        <w:tabs>
          <w:tab w:val="num" w:pos="360"/>
        </w:tabs>
      </w:pPr>
    </w:lvl>
    <w:lvl w:ilvl="2" w:tplc="8356FA0C">
      <w:numFmt w:val="none"/>
      <w:lvlText w:val=""/>
      <w:lvlJc w:val="left"/>
      <w:pPr>
        <w:tabs>
          <w:tab w:val="num" w:pos="360"/>
        </w:tabs>
      </w:pPr>
    </w:lvl>
    <w:lvl w:ilvl="3" w:tplc="4AFC0472">
      <w:numFmt w:val="none"/>
      <w:lvlText w:val=""/>
      <w:lvlJc w:val="left"/>
      <w:pPr>
        <w:tabs>
          <w:tab w:val="num" w:pos="360"/>
        </w:tabs>
      </w:pPr>
    </w:lvl>
    <w:lvl w:ilvl="4" w:tplc="DBEEC21C">
      <w:numFmt w:val="bullet"/>
      <w:lvlText w:val="•"/>
      <w:lvlJc w:val="left"/>
      <w:pPr>
        <w:ind w:left="4182" w:hanging="744"/>
      </w:pPr>
      <w:rPr>
        <w:rFonts w:hint="default"/>
        <w:lang w:val="ru-RU" w:eastAsia="en-US" w:bidi="ar-SA"/>
      </w:rPr>
    </w:lvl>
    <w:lvl w:ilvl="5" w:tplc="3D4032EE">
      <w:numFmt w:val="bullet"/>
      <w:lvlText w:val="•"/>
      <w:lvlJc w:val="left"/>
      <w:pPr>
        <w:ind w:left="5203" w:hanging="744"/>
      </w:pPr>
      <w:rPr>
        <w:rFonts w:hint="default"/>
        <w:lang w:val="ru-RU" w:eastAsia="en-US" w:bidi="ar-SA"/>
      </w:rPr>
    </w:lvl>
    <w:lvl w:ilvl="6" w:tplc="20664F68">
      <w:numFmt w:val="bullet"/>
      <w:lvlText w:val="•"/>
      <w:lvlJc w:val="left"/>
      <w:pPr>
        <w:ind w:left="6223" w:hanging="744"/>
      </w:pPr>
      <w:rPr>
        <w:rFonts w:hint="default"/>
        <w:lang w:val="ru-RU" w:eastAsia="en-US" w:bidi="ar-SA"/>
      </w:rPr>
    </w:lvl>
    <w:lvl w:ilvl="7" w:tplc="9B4E76C0">
      <w:numFmt w:val="bullet"/>
      <w:lvlText w:val="•"/>
      <w:lvlJc w:val="left"/>
      <w:pPr>
        <w:ind w:left="7244" w:hanging="744"/>
      </w:pPr>
      <w:rPr>
        <w:rFonts w:hint="default"/>
        <w:lang w:val="ru-RU" w:eastAsia="en-US" w:bidi="ar-SA"/>
      </w:rPr>
    </w:lvl>
    <w:lvl w:ilvl="8" w:tplc="114A9A32">
      <w:numFmt w:val="bullet"/>
      <w:lvlText w:val="•"/>
      <w:lvlJc w:val="left"/>
      <w:pPr>
        <w:ind w:left="8265" w:hanging="744"/>
      </w:pPr>
      <w:rPr>
        <w:rFonts w:hint="default"/>
        <w:lang w:val="ru-RU" w:eastAsia="en-US" w:bidi="ar-SA"/>
      </w:rPr>
    </w:lvl>
  </w:abstractNum>
  <w:abstractNum w:abstractNumId="4">
    <w:nsid w:val="60EF6982"/>
    <w:multiLevelType w:val="hybridMultilevel"/>
    <w:tmpl w:val="DDEAECB8"/>
    <w:lvl w:ilvl="0" w:tplc="F926F098">
      <w:start w:val="3"/>
      <w:numFmt w:val="decimal"/>
      <w:lvlText w:val="%1"/>
      <w:lvlJc w:val="left"/>
      <w:pPr>
        <w:ind w:left="1239" w:hanging="572"/>
      </w:pPr>
      <w:rPr>
        <w:rFonts w:hint="default"/>
        <w:lang w:val="ru-RU" w:eastAsia="en-US" w:bidi="ar-SA"/>
      </w:rPr>
    </w:lvl>
    <w:lvl w:ilvl="1" w:tplc="BA34CADE">
      <w:numFmt w:val="none"/>
      <w:lvlText w:val=""/>
      <w:lvlJc w:val="left"/>
      <w:pPr>
        <w:tabs>
          <w:tab w:val="num" w:pos="360"/>
        </w:tabs>
      </w:pPr>
    </w:lvl>
    <w:lvl w:ilvl="2" w:tplc="4E7C7FF4">
      <w:numFmt w:val="bullet"/>
      <w:lvlText w:val="•"/>
      <w:lvlJc w:val="left"/>
      <w:pPr>
        <w:ind w:left="3053" w:hanging="572"/>
      </w:pPr>
      <w:rPr>
        <w:rFonts w:hint="default"/>
        <w:lang w:val="ru-RU" w:eastAsia="en-US" w:bidi="ar-SA"/>
      </w:rPr>
    </w:lvl>
    <w:lvl w:ilvl="3" w:tplc="151C50EE">
      <w:numFmt w:val="bullet"/>
      <w:lvlText w:val="•"/>
      <w:lvlJc w:val="left"/>
      <w:pPr>
        <w:ind w:left="3959" w:hanging="572"/>
      </w:pPr>
      <w:rPr>
        <w:rFonts w:hint="default"/>
        <w:lang w:val="ru-RU" w:eastAsia="en-US" w:bidi="ar-SA"/>
      </w:rPr>
    </w:lvl>
    <w:lvl w:ilvl="4" w:tplc="33C2E474">
      <w:numFmt w:val="bullet"/>
      <w:lvlText w:val="•"/>
      <w:lvlJc w:val="left"/>
      <w:pPr>
        <w:ind w:left="4866" w:hanging="572"/>
      </w:pPr>
      <w:rPr>
        <w:rFonts w:hint="default"/>
        <w:lang w:val="ru-RU" w:eastAsia="en-US" w:bidi="ar-SA"/>
      </w:rPr>
    </w:lvl>
    <w:lvl w:ilvl="5" w:tplc="DDF8F1B0">
      <w:numFmt w:val="bullet"/>
      <w:lvlText w:val="•"/>
      <w:lvlJc w:val="left"/>
      <w:pPr>
        <w:ind w:left="5773" w:hanging="572"/>
      </w:pPr>
      <w:rPr>
        <w:rFonts w:hint="default"/>
        <w:lang w:val="ru-RU" w:eastAsia="en-US" w:bidi="ar-SA"/>
      </w:rPr>
    </w:lvl>
    <w:lvl w:ilvl="6" w:tplc="7312ED2E">
      <w:numFmt w:val="bullet"/>
      <w:lvlText w:val="•"/>
      <w:lvlJc w:val="left"/>
      <w:pPr>
        <w:ind w:left="6679" w:hanging="572"/>
      </w:pPr>
      <w:rPr>
        <w:rFonts w:hint="default"/>
        <w:lang w:val="ru-RU" w:eastAsia="en-US" w:bidi="ar-SA"/>
      </w:rPr>
    </w:lvl>
    <w:lvl w:ilvl="7" w:tplc="8AB4C406">
      <w:numFmt w:val="bullet"/>
      <w:lvlText w:val="•"/>
      <w:lvlJc w:val="left"/>
      <w:pPr>
        <w:ind w:left="7586" w:hanging="572"/>
      </w:pPr>
      <w:rPr>
        <w:rFonts w:hint="default"/>
        <w:lang w:val="ru-RU" w:eastAsia="en-US" w:bidi="ar-SA"/>
      </w:rPr>
    </w:lvl>
    <w:lvl w:ilvl="8" w:tplc="CE3ED81C">
      <w:numFmt w:val="bullet"/>
      <w:lvlText w:val="•"/>
      <w:lvlJc w:val="left"/>
      <w:pPr>
        <w:ind w:left="8493" w:hanging="572"/>
      </w:pPr>
      <w:rPr>
        <w:rFonts w:hint="default"/>
        <w:lang w:val="ru-RU" w:eastAsia="en-US" w:bidi="ar-SA"/>
      </w:rPr>
    </w:lvl>
  </w:abstractNum>
  <w:abstractNum w:abstractNumId="5">
    <w:nsid w:val="69AE7A64"/>
    <w:multiLevelType w:val="hybridMultilevel"/>
    <w:tmpl w:val="3A647CEC"/>
    <w:lvl w:ilvl="0" w:tplc="0A687134">
      <w:start w:val="1"/>
      <w:numFmt w:val="decimal"/>
      <w:lvlText w:val="%1)"/>
      <w:lvlJc w:val="left"/>
      <w:pPr>
        <w:ind w:left="961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6A744">
      <w:numFmt w:val="bullet"/>
      <w:lvlText w:val="•"/>
      <w:lvlJc w:val="left"/>
      <w:pPr>
        <w:ind w:left="1894" w:hanging="293"/>
      </w:pPr>
      <w:rPr>
        <w:rFonts w:hint="default"/>
        <w:lang w:val="ru-RU" w:eastAsia="en-US" w:bidi="ar-SA"/>
      </w:rPr>
    </w:lvl>
    <w:lvl w:ilvl="2" w:tplc="8E060110">
      <w:numFmt w:val="bullet"/>
      <w:lvlText w:val="•"/>
      <w:lvlJc w:val="left"/>
      <w:pPr>
        <w:ind w:left="2829" w:hanging="293"/>
      </w:pPr>
      <w:rPr>
        <w:rFonts w:hint="default"/>
        <w:lang w:val="ru-RU" w:eastAsia="en-US" w:bidi="ar-SA"/>
      </w:rPr>
    </w:lvl>
    <w:lvl w:ilvl="3" w:tplc="03AAD4FC">
      <w:numFmt w:val="bullet"/>
      <w:lvlText w:val="•"/>
      <w:lvlJc w:val="left"/>
      <w:pPr>
        <w:ind w:left="3763" w:hanging="293"/>
      </w:pPr>
      <w:rPr>
        <w:rFonts w:hint="default"/>
        <w:lang w:val="ru-RU" w:eastAsia="en-US" w:bidi="ar-SA"/>
      </w:rPr>
    </w:lvl>
    <w:lvl w:ilvl="4" w:tplc="801ACB62">
      <w:numFmt w:val="bullet"/>
      <w:lvlText w:val="•"/>
      <w:lvlJc w:val="left"/>
      <w:pPr>
        <w:ind w:left="4698" w:hanging="293"/>
      </w:pPr>
      <w:rPr>
        <w:rFonts w:hint="default"/>
        <w:lang w:val="ru-RU" w:eastAsia="en-US" w:bidi="ar-SA"/>
      </w:rPr>
    </w:lvl>
    <w:lvl w:ilvl="5" w:tplc="01E4DA7A">
      <w:numFmt w:val="bullet"/>
      <w:lvlText w:val="•"/>
      <w:lvlJc w:val="left"/>
      <w:pPr>
        <w:ind w:left="5633" w:hanging="293"/>
      </w:pPr>
      <w:rPr>
        <w:rFonts w:hint="default"/>
        <w:lang w:val="ru-RU" w:eastAsia="en-US" w:bidi="ar-SA"/>
      </w:rPr>
    </w:lvl>
    <w:lvl w:ilvl="6" w:tplc="2736C7A2">
      <w:numFmt w:val="bullet"/>
      <w:lvlText w:val="•"/>
      <w:lvlJc w:val="left"/>
      <w:pPr>
        <w:ind w:left="6567" w:hanging="293"/>
      </w:pPr>
      <w:rPr>
        <w:rFonts w:hint="default"/>
        <w:lang w:val="ru-RU" w:eastAsia="en-US" w:bidi="ar-SA"/>
      </w:rPr>
    </w:lvl>
    <w:lvl w:ilvl="7" w:tplc="1E32CBAC">
      <w:numFmt w:val="bullet"/>
      <w:lvlText w:val="•"/>
      <w:lvlJc w:val="left"/>
      <w:pPr>
        <w:ind w:left="7502" w:hanging="293"/>
      </w:pPr>
      <w:rPr>
        <w:rFonts w:hint="default"/>
        <w:lang w:val="ru-RU" w:eastAsia="en-US" w:bidi="ar-SA"/>
      </w:rPr>
    </w:lvl>
    <w:lvl w:ilvl="8" w:tplc="110EA238">
      <w:numFmt w:val="bullet"/>
      <w:lvlText w:val="•"/>
      <w:lvlJc w:val="left"/>
      <w:pPr>
        <w:ind w:left="8437" w:hanging="293"/>
      </w:pPr>
      <w:rPr>
        <w:rFonts w:hint="default"/>
        <w:lang w:val="ru-RU" w:eastAsia="en-US" w:bidi="ar-SA"/>
      </w:rPr>
    </w:lvl>
  </w:abstractNum>
  <w:abstractNum w:abstractNumId="6">
    <w:nsid w:val="6A6E5771"/>
    <w:multiLevelType w:val="hybridMultilevel"/>
    <w:tmpl w:val="34DA03BA"/>
    <w:lvl w:ilvl="0" w:tplc="762CFB28">
      <w:start w:val="5"/>
      <w:numFmt w:val="decimal"/>
      <w:lvlText w:val="%1"/>
      <w:lvlJc w:val="left"/>
      <w:pPr>
        <w:ind w:left="102" w:hanging="380"/>
      </w:pPr>
      <w:rPr>
        <w:rFonts w:hint="default"/>
        <w:lang w:val="ru-RU" w:eastAsia="en-US" w:bidi="ar-SA"/>
      </w:rPr>
    </w:lvl>
    <w:lvl w:ilvl="1" w:tplc="ED58D018">
      <w:numFmt w:val="none"/>
      <w:lvlText w:val=""/>
      <w:lvlJc w:val="left"/>
      <w:pPr>
        <w:tabs>
          <w:tab w:val="num" w:pos="360"/>
        </w:tabs>
      </w:pPr>
    </w:lvl>
    <w:lvl w:ilvl="2" w:tplc="B8A651C0">
      <w:numFmt w:val="bullet"/>
      <w:lvlText w:val="•"/>
      <w:lvlJc w:val="left"/>
      <w:pPr>
        <w:ind w:left="2141" w:hanging="380"/>
      </w:pPr>
      <w:rPr>
        <w:rFonts w:hint="default"/>
        <w:lang w:val="ru-RU" w:eastAsia="en-US" w:bidi="ar-SA"/>
      </w:rPr>
    </w:lvl>
    <w:lvl w:ilvl="3" w:tplc="864CACE4">
      <w:numFmt w:val="bullet"/>
      <w:lvlText w:val="•"/>
      <w:lvlJc w:val="left"/>
      <w:pPr>
        <w:ind w:left="3161" w:hanging="380"/>
      </w:pPr>
      <w:rPr>
        <w:rFonts w:hint="default"/>
        <w:lang w:val="ru-RU" w:eastAsia="en-US" w:bidi="ar-SA"/>
      </w:rPr>
    </w:lvl>
    <w:lvl w:ilvl="4" w:tplc="4174774E">
      <w:numFmt w:val="bullet"/>
      <w:lvlText w:val="•"/>
      <w:lvlJc w:val="left"/>
      <w:pPr>
        <w:ind w:left="4182" w:hanging="380"/>
      </w:pPr>
      <w:rPr>
        <w:rFonts w:hint="default"/>
        <w:lang w:val="ru-RU" w:eastAsia="en-US" w:bidi="ar-SA"/>
      </w:rPr>
    </w:lvl>
    <w:lvl w:ilvl="5" w:tplc="5A96AA62">
      <w:numFmt w:val="bullet"/>
      <w:lvlText w:val="•"/>
      <w:lvlJc w:val="left"/>
      <w:pPr>
        <w:ind w:left="5203" w:hanging="380"/>
      </w:pPr>
      <w:rPr>
        <w:rFonts w:hint="default"/>
        <w:lang w:val="ru-RU" w:eastAsia="en-US" w:bidi="ar-SA"/>
      </w:rPr>
    </w:lvl>
    <w:lvl w:ilvl="6" w:tplc="FB7A41A8">
      <w:numFmt w:val="bullet"/>
      <w:lvlText w:val="•"/>
      <w:lvlJc w:val="left"/>
      <w:pPr>
        <w:ind w:left="6223" w:hanging="380"/>
      </w:pPr>
      <w:rPr>
        <w:rFonts w:hint="default"/>
        <w:lang w:val="ru-RU" w:eastAsia="en-US" w:bidi="ar-SA"/>
      </w:rPr>
    </w:lvl>
    <w:lvl w:ilvl="7" w:tplc="4782D088">
      <w:numFmt w:val="bullet"/>
      <w:lvlText w:val="•"/>
      <w:lvlJc w:val="left"/>
      <w:pPr>
        <w:ind w:left="7244" w:hanging="380"/>
      </w:pPr>
      <w:rPr>
        <w:rFonts w:hint="default"/>
        <w:lang w:val="ru-RU" w:eastAsia="en-US" w:bidi="ar-SA"/>
      </w:rPr>
    </w:lvl>
    <w:lvl w:ilvl="8" w:tplc="762CE112">
      <w:numFmt w:val="bullet"/>
      <w:lvlText w:val="•"/>
      <w:lvlJc w:val="left"/>
      <w:pPr>
        <w:ind w:left="8265" w:hanging="380"/>
      </w:pPr>
      <w:rPr>
        <w:rFonts w:hint="default"/>
        <w:lang w:val="ru-RU" w:eastAsia="en-US" w:bidi="ar-SA"/>
      </w:rPr>
    </w:lvl>
  </w:abstractNum>
  <w:abstractNum w:abstractNumId="7">
    <w:nsid w:val="77AD78A8"/>
    <w:multiLevelType w:val="hybridMultilevel"/>
    <w:tmpl w:val="361E914E"/>
    <w:lvl w:ilvl="0" w:tplc="C41638F4">
      <w:start w:val="3"/>
      <w:numFmt w:val="decimal"/>
      <w:lvlText w:val="%1."/>
      <w:lvlJc w:val="left"/>
      <w:pPr>
        <w:ind w:left="10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AD396">
      <w:start w:val="2"/>
      <w:numFmt w:val="decimal"/>
      <w:lvlText w:val="%2."/>
      <w:lvlJc w:val="left"/>
      <w:pPr>
        <w:ind w:left="113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E32E94A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3" w:tplc="530E94BA">
      <w:numFmt w:val="bullet"/>
      <w:lvlText w:val="•"/>
      <w:lvlJc w:val="left"/>
      <w:pPr>
        <w:ind w:left="3176" w:hanging="240"/>
      </w:pPr>
      <w:rPr>
        <w:rFonts w:hint="default"/>
        <w:lang w:val="ru-RU" w:eastAsia="en-US" w:bidi="ar-SA"/>
      </w:rPr>
    </w:lvl>
    <w:lvl w:ilvl="4" w:tplc="3E18766E">
      <w:numFmt w:val="bullet"/>
      <w:lvlText w:val="•"/>
      <w:lvlJc w:val="left"/>
      <w:pPr>
        <w:ind w:left="4195" w:hanging="240"/>
      </w:pPr>
      <w:rPr>
        <w:rFonts w:hint="default"/>
        <w:lang w:val="ru-RU" w:eastAsia="en-US" w:bidi="ar-SA"/>
      </w:rPr>
    </w:lvl>
    <w:lvl w:ilvl="5" w:tplc="B9545DE0">
      <w:numFmt w:val="bullet"/>
      <w:lvlText w:val="•"/>
      <w:lvlJc w:val="left"/>
      <w:pPr>
        <w:ind w:left="5213" w:hanging="240"/>
      </w:pPr>
      <w:rPr>
        <w:rFonts w:hint="default"/>
        <w:lang w:val="ru-RU" w:eastAsia="en-US" w:bidi="ar-SA"/>
      </w:rPr>
    </w:lvl>
    <w:lvl w:ilvl="6" w:tplc="ECECD66E">
      <w:numFmt w:val="bullet"/>
      <w:lvlText w:val="•"/>
      <w:lvlJc w:val="left"/>
      <w:pPr>
        <w:ind w:left="6232" w:hanging="240"/>
      </w:pPr>
      <w:rPr>
        <w:rFonts w:hint="default"/>
        <w:lang w:val="ru-RU" w:eastAsia="en-US" w:bidi="ar-SA"/>
      </w:rPr>
    </w:lvl>
    <w:lvl w:ilvl="7" w:tplc="BD588FBE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8" w:tplc="E8EC3252">
      <w:numFmt w:val="bullet"/>
      <w:lvlText w:val="•"/>
      <w:lvlJc w:val="left"/>
      <w:pPr>
        <w:ind w:left="8269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58DC"/>
    <w:rsid w:val="00121A60"/>
    <w:rsid w:val="004E08D0"/>
    <w:rsid w:val="00DA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8D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58DC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A58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DA58DC"/>
    <w:pPr>
      <w:widowControl w:val="0"/>
      <w:autoSpaceDE w:val="0"/>
      <w:autoSpaceDN w:val="0"/>
      <w:spacing w:after="0" w:line="240" w:lineRule="auto"/>
      <w:ind w:left="8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DA58DC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A5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A5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A58DC"/>
    <w:rPr>
      <w:rFonts w:ascii="Tahoma" w:eastAsia="Times New Roman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DA5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2978</Words>
  <Characters>16978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2022-01-12T08:01:00Z</cp:lastPrinted>
  <dcterms:created xsi:type="dcterms:W3CDTF">2022-01-12T07:35:00Z</dcterms:created>
  <dcterms:modified xsi:type="dcterms:W3CDTF">2022-01-12T08:04:00Z</dcterms:modified>
</cp:coreProperties>
</file>